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B43D4C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3D4C">
        <w:rPr>
          <w:rFonts w:ascii="TH SarabunPSK" w:hAnsi="TH SarabunPSK" w:cs="TH SarabunPSK"/>
          <w:color w:val="000080"/>
          <w:sz w:val="32"/>
          <w:szCs w:val="32"/>
        </w:rPr>
      </w:r>
      <w:r w:rsidRPr="00B43D4C">
        <w:rPr>
          <w:rFonts w:ascii="TH SarabunPSK" w:hAnsi="TH SarabunPSK" w:cs="TH SarabunPSK"/>
          <w:color w:val="000080"/>
          <w:sz w:val="32"/>
          <w:szCs w:val="32"/>
        </w:rPr>
        <w:pict>
          <v:roundrect id="_x0000_s2051" style="width:375.05pt;height:65.35pt;mso-position-horizontal-relative:char;mso-position-vertical-relative:line" arcsize="10923f" fillcolor="#ff9" strokecolor="#fc0" strokeweight="1pt">
            <v:fill color2="fill lighten(81)" rotate="t" angle="-135" method="linear sigma" type="gradient"/>
            <v:shadow on="t" type="perspective" color="#243f60" opacity=".5" offset="3pt,4pt" offset2="3pt,4pt"/>
            <v:textbox>
              <w:txbxContent>
                <w:p w:rsidR="001C3530" w:rsidRPr="0050629F" w:rsidRDefault="001C3530" w:rsidP="0050629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50629F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 xml:space="preserve">บทที่ </w:t>
                  </w:r>
                  <w:r w:rsidRPr="0050629F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5   </w:t>
                  </w:r>
                  <w:r w:rsidRPr="0050629F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ข้อมูลพื้นฐาน</w:t>
                  </w:r>
                </w:p>
                <w:p w:rsidR="001C3530" w:rsidRPr="0050629F" w:rsidRDefault="001C3530" w:rsidP="0050629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50629F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(Common  Data  set)</w:t>
                  </w:r>
                </w:p>
                <w:p w:rsidR="001C3530" w:rsidRPr="00486A59" w:rsidRDefault="001C3530" w:rsidP="0050629F">
                  <w:pPr>
                    <w:rPr>
                      <w:rFonts w:ascii="DSN MaiThai" w:hAnsi="DSN MaiThai" w:cs="DSN MaiThai"/>
                      <w:b/>
                      <w:bCs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39BF" w:rsidRDefault="00A439B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6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ข้อมูลพื้นฐานประจำปีการศึกษา </w:t>
      </w:r>
      <w:r w:rsidR="00D601B4">
        <w:rPr>
          <w:rFonts w:ascii="TH SarabunPSK" w:hAnsi="TH SarabunPSK" w:cs="TH SarabunPSK"/>
          <w:b/>
          <w:bCs/>
          <w:sz w:val="32"/>
          <w:szCs w:val="32"/>
        </w:rPr>
        <w:t>2555</w:t>
      </w:r>
      <w:r w:rsidRPr="0077763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777634">
        <w:rPr>
          <w:rFonts w:ascii="TH SarabunPSK" w:hAnsi="TH SarabunPSK" w:cs="TH SarabunPSK"/>
          <w:b/>
          <w:bCs/>
          <w:sz w:val="32"/>
          <w:szCs w:val="32"/>
        </w:rPr>
        <w:t>Common Data Set)</w:t>
      </w:r>
    </w:p>
    <w:p w:rsidR="0050629F" w:rsidRPr="00777634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65" w:type="dxa"/>
        <w:tblInd w:w="83" w:type="dxa"/>
        <w:tblLook w:val="0000"/>
      </w:tblPr>
      <w:tblGrid>
        <w:gridCol w:w="1018"/>
        <w:gridCol w:w="6747"/>
        <w:gridCol w:w="1800"/>
      </w:tblGrid>
      <w:tr w:rsidR="00A439BF" w:rsidRPr="0050629F" w:rsidTr="00A439BF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39BF" w:rsidRPr="0050629F" w:rsidRDefault="00A439BF" w:rsidP="0050629F">
            <w:pPr>
              <w:spacing w:after="0" w:line="240" w:lineRule="auto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50629F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BF" w:rsidRPr="0050629F" w:rsidRDefault="00A439BF" w:rsidP="0050629F">
            <w:pPr>
              <w:spacing w:after="0" w:line="240" w:lineRule="auto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50629F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ชื่อข้อมูลพื้นฐาน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39BF" w:rsidRPr="0050629F" w:rsidRDefault="00A439BF" w:rsidP="0050629F">
            <w:pPr>
              <w:spacing w:after="0" w:line="240" w:lineRule="auto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50629F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สำนักงานวิทยาเขตตรัง</w:t>
            </w:r>
          </w:p>
        </w:tc>
      </w:tr>
      <w:tr w:rsidR="00A439BF" w:rsidRPr="00777634" w:rsidTr="00A439BF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39BF" w:rsidRPr="00FF0C39" w:rsidRDefault="00A439BF" w:rsidP="001C3530">
            <w:pP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F0C39">
              <w:rPr>
                <w:rFonts w:ascii="TH SarabunPSK" w:eastAsia="Arial Unicode MS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BF" w:rsidRPr="00FF0C39" w:rsidRDefault="00A439BF" w:rsidP="001C3530">
            <w:pP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F0C3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จำนวนเครื่องคอมพิวเตอร์ที่จัดบริการให้นักศึกษา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39BF" w:rsidRPr="00FF0C39" w:rsidRDefault="0033682F" w:rsidP="00367A66">
            <w:pP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F0C3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120</w:t>
            </w:r>
          </w:p>
        </w:tc>
      </w:tr>
      <w:tr w:rsidR="00A439BF" w:rsidRPr="00777634" w:rsidTr="00A439BF">
        <w:trPr>
          <w:trHeight w:val="6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39BF" w:rsidRPr="00FF0C39" w:rsidRDefault="00A439BF" w:rsidP="001C3530">
            <w:pP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F0C39">
              <w:rPr>
                <w:rFonts w:ascii="TH SarabunPSK" w:eastAsia="Arial Unicode MS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BF" w:rsidRPr="00FF0C39" w:rsidRDefault="00A439BF" w:rsidP="001C3530">
            <w:pPr>
              <w:spacing w:after="0" w:line="228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F0C3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Notebook 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และ 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Mobile Device 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ต่างๆ ของนักศึกษาที่มีการลงทะเบียนการใช้ 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Wi-Fi 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กับสถาบัน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39BF" w:rsidRPr="00FF0C39" w:rsidRDefault="00FF0C39" w:rsidP="00367A66">
            <w:pP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F0C3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,</w:t>
            </w:r>
            <w:r w:rsidRPr="00FF0C3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347</w:t>
            </w:r>
          </w:p>
        </w:tc>
      </w:tr>
      <w:tr w:rsidR="00A439BF" w:rsidRPr="00777634" w:rsidTr="00A439BF">
        <w:trPr>
          <w:trHeight w:val="521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39BF" w:rsidRPr="00FF0C39" w:rsidRDefault="00A439BF" w:rsidP="001C3530">
            <w:pP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F0C39">
              <w:rPr>
                <w:rFonts w:ascii="TH SarabunPSK" w:eastAsia="Arial Unicode MS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BF" w:rsidRPr="00FF0C39" w:rsidRDefault="00A439BF" w:rsidP="001C3530">
            <w:pPr>
              <w:spacing w:after="0" w:line="228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F0C3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ผลการประเมินคุณภาพการให้บริการห้องสมุดและแหล่งเรียนรู้อื่นๆ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ผ่านระบบเครือข่ายคอมพิวเตอร์ และมีการฝึกอบรมการใช้งานแก่นักศึกษา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39BF" w:rsidRPr="00FF0C39" w:rsidRDefault="00FF0C39" w:rsidP="00367A66">
            <w:pP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F0C3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3.86</w:t>
            </w:r>
          </w:p>
        </w:tc>
      </w:tr>
      <w:tr w:rsidR="00A439BF" w:rsidRPr="00777634" w:rsidTr="00A439BF">
        <w:trPr>
          <w:trHeight w:val="69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39BF" w:rsidRPr="00FF0C39" w:rsidRDefault="00A439BF" w:rsidP="001C3530">
            <w:pP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F0C39">
              <w:rPr>
                <w:rFonts w:ascii="TH SarabunPSK" w:eastAsia="Arial Unicode MS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BF" w:rsidRPr="00FF0C39" w:rsidRDefault="00A439BF" w:rsidP="001C3530">
            <w:pPr>
              <w:spacing w:after="0" w:line="228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F0C3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ผลการประเมินคุณภาพการให้บริการด้านกายภาพที่เหมาะสมต่อการจัดการเรียนการสอนและการพัฒนานักศึกษา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อาทิ ห้องเรียน ห้องปฏิบัติการ อุปกรณ์การศึกษา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และจุดเชื่อมต่ออินเตอร์เน็ตในระบบไร้สาย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39BF" w:rsidRPr="00FF0C39" w:rsidRDefault="00FF0C39" w:rsidP="00367A66">
            <w:pP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F0C3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3.95</w:t>
            </w:r>
          </w:p>
        </w:tc>
      </w:tr>
      <w:tr w:rsidR="00A439BF" w:rsidRPr="00777634" w:rsidTr="00A439BF">
        <w:trPr>
          <w:trHeight w:val="84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39BF" w:rsidRPr="00FF0C39" w:rsidRDefault="00A439BF" w:rsidP="001C3530">
            <w:pP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F0C39">
              <w:rPr>
                <w:rFonts w:ascii="TH SarabunPSK" w:eastAsia="Arial Unicode MS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BF" w:rsidRPr="00FF0C39" w:rsidRDefault="00A439BF" w:rsidP="001C3530">
            <w:pPr>
              <w:spacing w:after="0" w:line="228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F0C3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ผลการประเมินคุณภาพในการให้บริการสิ่งอำนวยความสะดวกที่จำเป็นอื่นๆ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อาทิ งานทะเบียนนักศึกษาผ่านระบบเครือข่ายคอมพิวเตอร์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การบริการอนามัยและการรักษาพยาบาล การจัดการหรือจัดบริการด้านอาหารและสนามกีฬา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39BF" w:rsidRPr="00FF0C39" w:rsidRDefault="00FF0C39" w:rsidP="00367A66">
            <w:pP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F0C3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3.86</w:t>
            </w:r>
          </w:p>
        </w:tc>
      </w:tr>
      <w:tr w:rsidR="00A439BF" w:rsidRPr="00777634" w:rsidTr="00A439BF">
        <w:trPr>
          <w:trHeight w:val="1016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39BF" w:rsidRPr="00FF0C39" w:rsidRDefault="00A439BF" w:rsidP="001C3530">
            <w:pP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F0C39">
              <w:rPr>
                <w:rFonts w:ascii="TH SarabunPSK" w:eastAsia="Arial Unicode MS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BF" w:rsidRPr="00FF0C39" w:rsidRDefault="00A439BF" w:rsidP="001C3530">
            <w:pPr>
              <w:spacing w:after="0" w:line="228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F0C3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ผลการประเมินคุณภาพในการให้บริการสาธารณูปโภคและรักษาความปลอดภัยของอาคารตลอดจนบริเวณโดยรอบ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อาทิ ประปา ไฟฟ้า ระบบกำจัดของเสีย การจัดการขยะ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รวมทั้งมีระบบและอุปกรณ์ป้องกันอัคคีภัยในบริเวณอาคารต่างๆ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FF0C3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โดยเป็นไปตามกฎหมายที่เกี่ยวข้อง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39BF" w:rsidRPr="00FF0C39" w:rsidRDefault="00FF0C39" w:rsidP="00367A66">
            <w:pP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F0C3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3.86</w:t>
            </w:r>
          </w:p>
        </w:tc>
      </w:tr>
    </w:tbl>
    <w:p w:rsidR="00A439BF" w:rsidRPr="00A439BF" w:rsidRDefault="00A439B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F3064A" w:rsidRDefault="00F3064A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A57EC0" w:rsidRDefault="00A57EC0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A57EC0" w:rsidRDefault="00A57EC0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50629F" w:rsidRDefault="0050629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1B24A6" w:rsidRDefault="001B24A6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1B24A6" w:rsidRDefault="001B24A6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A57EC0" w:rsidRDefault="00A57EC0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A439BF" w:rsidRPr="00742084" w:rsidRDefault="00A439B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2084">
        <w:rPr>
          <w:rFonts w:ascii="TH SarabunPSK" w:hAnsi="TH SarabunPSK" w:cs="TH SarabunPSK"/>
          <w:b/>
          <w:bCs/>
          <w:szCs w:val="32"/>
          <w:cs/>
        </w:rPr>
        <w:lastRenderedPageBreak/>
        <w:t>ตาราง ส.1</w:t>
      </w:r>
      <w:r w:rsidRPr="0074208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74208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 </w:t>
      </w:r>
      <w:r w:rsidRPr="00742084">
        <w:rPr>
          <w:rFonts w:ascii="TH SarabunPSK" w:hAnsi="TH SarabunPSK" w:cs="TH SarabunPSK"/>
          <w:b/>
          <w:bCs/>
          <w:sz w:val="32"/>
          <w:szCs w:val="32"/>
        </w:rPr>
        <w:t>CHE QA Online System)</w:t>
      </w:r>
    </w:p>
    <w:p w:rsidR="00A439BF" w:rsidRPr="00742084" w:rsidRDefault="00A439B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439BF" w:rsidRPr="00742084" w:rsidRDefault="00A439B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2084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7420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2084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r w:rsidRPr="0074208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4208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ผลการประเมินตนเองรายตัวบ่งชี้ตามองค์ประกอบคุณภาพ</w:t>
      </w:r>
      <w:r w:rsidRPr="007420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439BF" w:rsidRPr="00742084" w:rsidRDefault="00A439B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2084">
        <w:rPr>
          <w:rFonts w:ascii="TH SarabunPSK" w:hAnsi="TH SarabunPSK" w:cs="TH SarabunPSK"/>
          <w:b/>
          <w:bCs/>
          <w:sz w:val="32"/>
          <w:szCs w:val="32"/>
          <w:cs/>
        </w:rPr>
        <w:t>ประเภทสถาบัน :กลุ่ม ค</w:t>
      </w:r>
      <w:r w:rsidRPr="0074208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42084">
        <w:rPr>
          <w:rFonts w:ascii="TH SarabunPSK" w:hAnsi="TH SarabunPSK" w:cs="TH SarabunPSK"/>
          <w:b/>
          <w:bCs/>
          <w:sz w:val="32"/>
          <w:szCs w:val="32"/>
          <w:cs/>
        </w:rPr>
        <w:t>สถาบันเฉพาะทางที่เน้นระดับปริญญาตรี</w:t>
      </w:r>
    </w:p>
    <w:tbl>
      <w:tblPr>
        <w:tblW w:w="9570" w:type="dxa"/>
        <w:tblInd w:w="93" w:type="dxa"/>
        <w:tblLook w:val="0000"/>
      </w:tblPr>
      <w:tblGrid>
        <w:gridCol w:w="1794"/>
        <w:gridCol w:w="2508"/>
        <w:gridCol w:w="1004"/>
        <w:gridCol w:w="915"/>
        <w:gridCol w:w="2074"/>
        <w:gridCol w:w="1275"/>
      </w:tblGrid>
      <w:tr w:rsidR="00A439BF" w:rsidRPr="00742084" w:rsidTr="001C3530">
        <w:trPr>
          <w:trHeight w:val="196"/>
          <w:tblHeader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208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208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208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208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</w:tr>
      <w:tr w:rsidR="00A439BF" w:rsidRPr="00742084" w:rsidTr="001C3530">
        <w:trPr>
          <w:trHeight w:val="750"/>
          <w:tblHeader/>
        </w:trPr>
        <w:tc>
          <w:tcPr>
            <w:tcW w:w="1794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8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208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915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208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208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742084">
              <w:rPr>
                <w:rFonts w:ascii="TH SarabunPSK" w:hAnsi="TH SarabunPSK" w:cs="TH SarabunPSK"/>
                <w:b/>
                <w:bCs/>
                <w:sz w:val="28"/>
              </w:rPr>
              <w:br/>
              <w:t>(%</w:t>
            </w:r>
            <w:r w:rsidRPr="00742084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 w:rsidRPr="001C3530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สั</w:t>
            </w:r>
            <w:r w:rsidRPr="00742084">
              <w:rPr>
                <w:rFonts w:ascii="TH SarabunPSK" w:hAnsi="TH SarabunPSK" w:cs="TH SarabunPSK"/>
                <w:b/>
                <w:bCs/>
                <w:sz w:val="28"/>
                <w:cs/>
              </w:rPr>
              <w:t>ดส่วน)</w:t>
            </w:r>
          </w:p>
        </w:tc>
        <w:tc>
          <w:tcPr>
            <w:tcW w:w="1275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2508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004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15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74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  ข้อ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>ตัวบ่งชี้ สมศ. ที่ ๑๖.๑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4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>ตัวบ่งชี้ สมศ. ที่ ๑๖.๒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>ตัวบ่งชี้ สมศ. ที่ ๑๗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2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218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2.4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9A386A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A439BF">
              <w:rPr>
                <w:rFonts w:ascii="TH SarabunPSK" w:hAnsi="TH SarabunPSK" w:cs="TH SarabunPSK" w:hint="cs"/>
                <w:sz w:val="28"/>
                <w:cs/>
              </w:rPr>
              <w:t xml:space="preserve">  ข้อ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9A386A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A439BF">
              <w:rPr>
                <w:rFonts w:ascii="TH SarabunPSK" w:hAnsi="TH SarabunPSK" w:cs="TH SarabunPSK" w:hint="cs"/>
                <w:sz w:val="28"/>
                <w:cs/>
              </w:rPr>
              <w:t xml:space="preserve">  ข้อ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1C3530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  ข้อ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E0569D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A439BF"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E0569D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2.6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2.7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2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2.8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232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>ตัวบ่งชี้ สมศ. ที่ ๑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431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>ตัวบ่งชี้ สมศ. ที่ ๒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>ตัวบ่งชี้ สมศ. ที่ ๓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>ตัวบ่งชี้ สมศ. ที่ ๔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473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>ตัวบ่งชี้ สมศ. ที่ ๑๔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55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3.1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419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8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49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59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527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>ตัวบ่งชี้ สมศ. ที่ ๕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5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>ตัวบ่งชี้ สมศ. ที่ ๖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28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50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>ตัวบ่งชี้ สมศ. ที่ ๗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5.1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5.2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560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lastRenderedPageBreak/>
              <w:t>ตัวบ่งชี้ สมศ. ที่ ๘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>ตัวบ่งชี้ สมศ. ที่ ๙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>ตัวบ่งชี้ สมศ. ที่ ๑๘.๑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8A3A9D" w:rsidP="001C3530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8A3A9D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8A3A9D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8A3A9D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 ข้อ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8A3A9D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>ตัวบ่งชี้ สมศ. ที่ ๑๘.๒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8A3A9D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 ข้อ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8A3A9D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8A3A9D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8A3A9D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 ข้อ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8A3A9D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6.1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>ตัวบ่งชี้ สมศ. ที่ ๑๐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>ตัวบ่งชี้ สมศ. ที่ ๑๑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7.1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8A3A9D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A439BF"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1C3530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A439BF">
              <w:rPr>
                <w:rFonts w:ascii="TH SarabunPSK" w:hAnsi="TH SarabunPSK" w:cs="TH SarabunPSK" w:hint="cs"/>
                <w:sz w:val="28"/>
                <w:cs/>
              </w:rPr>
              <w:t xml:space="preserve">  ข้อ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1C3530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7.2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 ข้อ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4960C5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A439BF">
              <w:rPr>
                <w:rFonts w:ascii="TH SarabunPSK" w:hAnsi="TH SarabunPSK" w:cs="TH SarabunPSK" w:hint="cs"/>
                <w:sz w:val="28"/>
                <w:cs/>
              </w:rPr>
              <w:t xml:space="preserve">  ข้อ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4960C5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7.3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 ข้อ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 ข้อ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7.4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8A3A9D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A439BF">
              <w:rPr>
                <w:rFonts w:ascii="TH SarabunPSK" w:hAnsi="TH SarabunPSK" w:cs="TH SarabunPSK" w:hint="cs"/>
                <w:sz w:val="28"/>
                <w:cs/>
              </w:rPr>
              <w:t xml:space="preserve">  ข้อ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 ข้อ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>ตัวบ่งชี้ สมศ. ที่ ๑๒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>ตัวบ่งชี้ สมศ. ที่ ๑๓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742084" w:rsidTr="001C3530">
        <w:trPr>
          <w:trHeight w:val="357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8.1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  ข้อ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742084">
              <w:rPr>
                <w:rFonts w:ascii="TH SarabunPSK" w:hAnsi="TH SarabunPSK" w:cs="TH SarabunPSK"/>
                <w:sz w:val="28"/>
              </w:rPr>
              <w:t>9.1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8A3A9D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A439BF">
              <w:rPr>
                <w:rFonts w:ascii="TH SarabunPSK" w:hAnsi="TH SarabunPSK" w:cs="TH SarabunPSK" w:hint="cs"/>
                <w:sz w:val="28"/>
                <w:cs/>
              </w:rPr>
              <w:t xml:space="preserve">  ข้อ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4960C5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A439BF">
              <w:rPr>
                <w:rFonts w:ascii="TH SarabunPSK" w:hAnsi="TH SarabunPSK" w:cs="TH SarabunPSK" w:hint="cs"/>
                <w:sz w:val="28"/>
                <w:cs/>
              </w:rPr>
              <w:t xml:space="preserve">  ข้อ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4960C5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742084">
              <w:rPr>
                <w:rFonts w:ascii="TH SarabunPSK" w:hAnsi="TH SarabunPSK" w:cs="TH SarabunPSK"/>
                <w:sz w:val="28"/>
                <w:cs/>
              </w:rPr>
              <w:t>ตัวบ่งชี้ สมศ. ที่ ๑๕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3.51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4960C5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4.40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4960C5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4.40</w:t>
            </w: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4208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ตัวบ่งชี้ที่ </w:t>
            </w:r>
            <w:r w:rsidRPr="00742084">
              <w:rPr>
                <w:rFonts w:ascii="TH SarabunPSK" w:eastAsia="MS Mincho" w:hAnsi="TH SarabunPSK" w:cs="TH SarabunPSK"/>
                <w:sz w:val="28"/>
                <w:lang w:eastAsia="ja-JP"/>
              </w:rPr>
              <w:t>9.0.2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ร้อยละ 80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4960C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ร้อยละ </w:t>
            </w:r>
            <w:r w:rsidR="004960C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81.52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5</w:t>
            </w: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4208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ตัวบ่งชี้ที่ </w:t>
            </w:r>
            <w:r w:rsidRPr="00742084">
              <w:rPr>
                <w:rFonts w:ascii="TH SarabunPSK" w:eastAsia="MS Mincho" w:hAnsi="TH SarabunPSK" w:cs="TH SarabunPSK"/>
                <w:sz w:val="28"/>
                <w:lang w:eastAsia="ja-JP"/>
              </w:rPr>
              <w:t>10.0.1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4208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ตัวบ่งชี้ที่ </w:t>
            </w:r>
            <w:r w:rsidRPr="00742084">
              <w:rPr>
                <w:rFonts w:ascii="TH SarabunPSK" w:eastAsia="MS Mincho" w:hAnsi="TH SarabunPSK" w:cs="TH SarabunPSK"/>
                <w:sz w:val="28"/>
                <w:lang w:eastAsia="ja-JP"/>
              </w:rPr>
              <w:t>10.0.2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4208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ตัวบ่งชี้ที่ </w:t>
            </w:r>
            <w:r w:rsidRPr="00742084">
              <w:rPr>
                <w:rFonts w:ascii="TH SarabunPSK" w:eastAsia="MS Mincho" w:hAnsi="TH SarabunPSK" w:cs="TH SarabunPSK"/>
                <w:sz w:val="28"/>
                <w:lang w:eastAsia="ja-JP"/>
              </w:rPr>
              <w:t>10.0.3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4208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ตัวบ่งชี้ที่ </w:t>
            </w:r>
            <w:r w:rsidRPr="00742084">
              <w:rPr>
                <w:rFonts w:ascii="TH SarabunPSK" w:eastAsia="MS Mincho" w:hAnsi="TH SarabunPSK" w:cs="TH SarabunPSK"/>
                <w:sz w:val="28"/>
                <w:lang w:eastAsia="ja-JP"/>
              </w:rPr>
              <w:t>10.0.4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4208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ตัวบ่งชี้ที่ </w:t>
            </w:r>
            <w:r w:rsidRPr="00742084">
              <w:rPr>
                <w:rFonts w:ascii="TH SarabunPSK" w:eastAsia="MS Mincho" w:hAnsi="TH SarabunPSK" w:cs="TH SarabunPSK"/>
                <w:sz w:val="28"/>
                <w:lang w:eastAsia="ja-JP"/>
              </w:rPr>
              <w:t>10.0.5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4208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ตัวบ่งชี้ที่ </w:t>
            </w:r>
            <w:r w:rsidRPr="00742084">
              <w:rPr>
                <w:rFonts w:ascii="TH SarabunPSK" w:eastAsia="MS Mincho" w:hAnsi="TH SarabunPSK" w:cs="TH SarabunPSK"/>
                <w:sz w:val="28"/>
                <w:lang w:eastAsia="ja-JP"/>
              </w:rPr>
              <w:t>11.0.1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4  ข้อ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4  ข้อ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4</w:t>
            </w: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4208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ตัวบ่งชี้ที่ </w:t>
            </w:r>
            <w:r w:rsidRPr="00742084">
              <w:rPr>
                <w:rFonts w:ascii="TH SarabunPSK" w:eastAsia="MS Mincho" w:hAnsi="TH SarabunPSK" w:cs="TH SarabunPSK"/>
                <w:sz w:val="28"/>
                <w:lang w:eastAsia="ja-JP"/>
              </w:rPr>
              <w:t>11.0.2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5  ข้อ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5  ข้อ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5</w:t>
            </w: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4208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ตัวบ่งชี้ที่ </w:t>
            </w:r>
            <w:r w:rsidRPr="00742084">
              <w:rPr>
                <w:rFonts w:ascii="TH SarabunPSK" w:eastAsia="MS Mincho" w:hAnsi="TH SarabunPSK" w:cs="TH SarabunPSK"/>
                <w:sz w:val="28"/>
                <w:lang w:eastAsia="ja-JP"/>
              </w:rPr>
              <w:t>11.0.3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ร้อยละ  8</w:t>
            </w:r>
            <w:r w:rsidR="008A3A9D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5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4960C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ร้อยละ </w:t>
            </w:r>
            <w:r w:rsidR="004960C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84.40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8A3A9D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4</w:t>
            </w: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4208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ตัวบ่งชี้ที่ </w:t>
            </w:r>
            <w:r w:rsidRPr="00742084">
              <w:rPr>
                <w:rFonts w:ascii="TH SarabunPSK" w:eastAsia="MS Mincho" w:hAnsi="TH SarabunPSK" w:cs="TH SarabunPSK"/>
                <w:sz w:val="28"/>
                <w:lang w:eastAsia="ja-JP"/>
              </w:rPr>
              <w:t>99.1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A439BF" w:rsidRPr="00742084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4208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ตัวบ่งชี้ที่ </w:t>
            </w:r>
            <w:r w:rsidRPr="00742084">
              <w:rPr>
                <w:rFonts w:ascii="TH SarabunPSK" w:eastAsia="MS Mincho" w:hAnsi="TH SarabunPSK" w:cs="TH SarabunPSK"/>
                <w:sz w:val="28"/>
                <w:lang w:eastAsia="ja-JP"/>
              </w:rPr>
              <w:t>99.2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742084" w:rsidRDefault="00A439BF" w:rsidP="001C3530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</w:tbl>
    <w:p w:rsidR="00A439BF" w:rsidRDefault="00A439B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80"/>
          <w:sz w:val="32"/>
          <w:szCs w:val="32"/>
        </w:rPr>
      </w:pPr>
    </w:p>
    <w:p w:rsidR="00A439BF" w:rsidRDefault="00A439BF" w:rsidP="00A439BF">
      <w:pPr>
        <w:spacing w:after="0" w:line="240" w:lineRule="auto"/>
        <w:rPr>
          <w:rFonts w:ascii="TH SarabunPSK" w:hAnsi="TH SarabunPSK" w:cs="TH SarabunPSK"/>
          <w:b/>
          <w:bCs/>
          <w:color w:val="000080"/>
          <w:szCs w:val="32"/>
        </w:rPr>
      </w:pPr>
    </w:p>
    <w:p w:rsidR="001B24A6" w:rsidRDefault="001B24A6" w:rsidP="00A439BF">
      <w:pPr>
        <w:spacing w:after="0" w:line="240" w:lineRule="auto"/>
        <w:rPr>
          <w:rFonts w:ascii="TH SarabunPSK" w:hAnsi="TH SarabunPSK" w:cs="TH SarabunPSK"/>
          <w:b/>
          <w:bCs/>
          <w:color w:val="000080"/>
          <w:szCs w:val="32"/>
        </w:rPr>
      </w:pPr>
    </w:p>
    <w:p w:rsidR="004960C5" w:rsidRDefault="004960C5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4960C5" w:rsidRDefault="004960C5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4960C5" w:rsidRDefault="004960C5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A439BF" w:rsidRPr="00EF1401" w:rsidRDefault="00A439B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401">
        <w:rPr>
          <w:rFonts w:ascii="TH SarabunPSK" w:hAnsi="TH SarabunPSK" w:cs="TH SarabunPSK"/>
          <w:b/>
          <w:bCs/>
          <w:szCs w:val="32"/>
          <w:cs/>
        </w:rPr>
        <w:lastRenderedPageBreak/>
        <w:t>ตาราง ส.1</w:t>
      </w:r>
      <w:r w:rsidRPr="00EF140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EF140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 </w:t>
      </w:r>
      <w:r w:rsidRPr="00EF1401">
        <w:rPr>
          <w:rFonts w:ascii="TH SarabunPSK" w:hAnsi="TH SarabunPSK" w:cs="TH SarabunPSK"/>
          <w:b/>
          <w:bCs/>
          <w:sz w:val="32"/>
          <w:szCs w:val="32"/>
        </w:rPr>
        <w:t>CHE QA Online System)</w:t>
      </w:r>
    </w:p>
    <w:p w:rsidR="00A439BF" w:rsidRPr="00EF1401" w:rsidRDefault="00A439B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439BF" w:rsidRPr="00EF1401" w:rsidRDefault="00A439B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1401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EF14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1401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r w:rsidRPr="00EF140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F1401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ผลการประเมินตนเองรายตัวบ่งชี้ตามองค์ประกอบคุณภาพ</w:t>
      </w:r>
      <w:r w:rsidRPr="00EF14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1401">
        <w:rPr>
          <w:rFonts w:ascii="TH SarabunPSK" w:hAnsi="TH SarabunPSK" w:cs="TH SarabunPSK" w:hint="cs"/>
          <w:b/>
          <w:bCs/>
          <w:sz w:val="32"/>
          <w:szCs w:val="32"/>
          <w:cs/>
        </w:rPr>
        <w:t>สมศ.</w:t>
      </w:r>
    </w:p>
    <w:p w:rsidR="00A439BF" w:rsidRPr="00EF1401" w:rsidRDefault="00A439B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401">
        <w:rPr>
          <w:rFonts w:ascii="TH SarabunPSK" w:hAnsi="TH SarabunPSK" w:cs="TH SarabunPSK"/>
          <w:b/>
          <w:bCs/>
          <w:sz w:val="32"/>
          <w:szCs w:val="32"/>
          <w:cs/>
        </w:rPr>
        <w:t>ประเภทสถาบัน :กลุ่ม ค</w:t>
      </w:r>
      <w:r w:rsidRPr="00EF140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EF1401">
        <w:rPr>
          <w:rFonts w:ascii="TH SarabunPSK" w:hAnsi="TH SarabunPSK" w:cs="TH SarabunPSK"/>
          <w:b/>
          <w:bCs/>
          <w:sz w:val="32"/>
          <w:szCs w:val="32"/>
          <w:cs/>
        </w:rPr>
        <w:t>สถาบันเฉพาะทางที่เน้นระดับปริญญาตรี</w:t>
      </w:r>
    </w:p>
    <w:tbl>
      <w:tblPr>
        <w:tblW w:w="9570" w:type="dxa"/>
        <w:tblInd w:w="93" w:type="dxa"/>
        <w:tblLook w:val="0000"/>
      </w:tblPr>
      <w:tblGrid>
        <w:gridCol w:w="1794"/>
        <w:gridCol w:w="2508"/>
        <w:gridCol w:w="1004"/>
        <w:gridCol w:w="915"/>
        <w:gridCol w:w="2437"/>
        <w:gridCol w:w="912"/>
      </w:tblGrid>
      <w:tr w:rsidR="00A439BF" w:rsidRPr="00EF1401" w:rsidTr="001C3530">
        <w:trPr>
          <w:trHeight w:val="196"/>
          <w:tblHeader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EF1401" w:rsidRDefault="00A439BF" w:rsidP="004960C5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EF1401" w:rsidRDefault="00A439BF" w:rsidP="004960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</w:tr>
      <w:tr w:rsidR="00A439BF" w:rsidRPr="00EF1401" w:rsidTr="001C3530">
        <w:trPr>
          <w:trHeight w:val="750"/>
          <w:tblHeader/>
        </w:trPr>
        <w:tc>
          <w:tcPr>
            <w:tcW w:w="1794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8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EF1401" w:rsidRDefault="00A439BF" w:rsidP="004960C5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915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EF1401" w:rsidRDefault="00A439BF" w:rsidP="004960C5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2437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EF1401" w:rsidRDefault="00A439BF" w:rsidP="004960C5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br/>
              <w:t>(%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หรือสัดส่วน)</w:t>
            </w:r>
          </w:p>
        </w:tc>
        <w:tc>
          <w:tcPr>
            <w:tcW w:w="91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FADEF9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39BF" w:rsidRPr="00EF1401" w:rsidTr="001C3530">
        <w:trPr>
          <w:trHeight w:val="232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ตัวบ่งชี้ สมศ. ที่ ๑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EF1401" w:rsidTr="001C3530">
        <w:trPr>
          <w:trHeight w:val="563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ตัวบ่งชี้ สมศ. ที่ ๒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EF1401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ตัวบ่งชี้ สมศ. ที่ ๓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EF1401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ตัวบ่งชี้ สมศ. ที่ ๔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EF1401" w:rsidTr="001C3530">
        <w:trPr>
          <w:trHeight w:val="479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ตัวบ่งชี้ สมศ. ที่ ๕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EF1401" w:rsidTr="001C3530">
        <w:trPr>
          <w:trHeight w:val="517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ตัวบ่งชี้ สมศ. ที่ ๖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28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EF1401" w:rsidTr="001C3530">
        <w:trPr>
          <w:trHeight w:val="616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ตัวบ่งชี้ สมศ. ที่ ๗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EF1401" w:rsidTr="001C3530">
        <w:trPr>
          <w:trHeight w:val="530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ตัวบ่งชี้ สมศ. ที่ ๘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EF1401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ตัวบ่งชี้ สมศ. ที่ ๙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EF1401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ตัวบ่งชี้ สมศ. ที่ ๑๐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EF1401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ตัวบ่งชี้ สมศ. ที่ ๑๑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EF1401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ตัวบ่งชี้ สมศ. ที่ ๑๒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EF1401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ตัวบ่งชี้ สมศ. ที่ ๑๓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EF1401" w:rsidTr="001C3530">
        <w:trPr>
          <w:trHeight w:val="329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ตัวบ่งชี้ สมศ. ที่ ๑๔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AB46CE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AB46CE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AB46CE">
              <w:rPr>
                <w:rFonts w:ascii="TH SarabunPSK" w:hAnsi="TH SarabunPSK" w:cs="TH SarabunPSK"/>
                <w:sz w:val="28"/>
                <w:cs/>
              </w:rPr>
              <w:t>ตัวบ่งชี้ สมศ. ที่ ๑๕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AB46CE" w:rsidRDefault="00A439BF" w:rsidP="004960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46CE">
              <w:rPr>
                <w:rFonts w:ascii="TH SarabunPSK" w:hAnsi="TH SarabunPSK" w:cs="TH SarabunPSK" w:hint="cs"/>
                <w:sz w:val="28"/>
                <w:cs/>
              </w:rPr>
              <w:t>3.51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AB46CE" w:rsidRDefault="004722C6" w:rsidP="004960C5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AB46CE" w:rsidRDefault="004722C6" w:rsidP="004960C5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AB46CE" w:rsidRDefault="004722C6" w:rsidP="004960C5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4.33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AB46CE" w:rsidRDefault="004722C6" w:rsidP="004960C5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4.33</w:t>
            </w:r>
          </w:p>
        </w:tc>
      </w:tr>
      <w:tr w:rsidR="00A439BF" w:rsidRPr="00EF1401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ตัวบ่งชี้ สมศ. ที่ ๑๖.๑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EF1401" w:rsidTr="001C3530">
        <w:trPr>
          <w:trHeight w:val="648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ตัวบ่งชี้ สมศ. ที่ ๑๖.๒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EF1401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ตัวบ่งชี้ สมศ. ที่ ๑๗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EF1401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ตัวบ่งชี้ สมศ. ที่ ๑๘.๑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D410F8" w:rsidP="001C3530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D410F8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D410F8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A439BF" w:rsidRPr="00EF1401" w:rsidTr="001C3530">
        <w:trPr>
          <w:trHeight w:val="375"/>
        </w:trPr>
        <w:tc>
          <w:tcPr>
            <w:tcW w:w="1794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ตัวบ่งชี้ สมศ. ที่ ๑๘.๒</w:t>
            </w:r>
          </w:p>
        </w:tc>
        <w:tc>
          <w:tcPr>
            <w:tcW w:w="2508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D410F8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 ข้อ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D410F8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D410F8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A439BF" w:rsidRPr="00EF1401" w:rsidTr="001C3530">
        <w:trPr>
          <w:trHeight w:val="360"/>
        </w:trPr>
        <w:tc>
          <w:tcPr>
            <w:tcW w:w="8658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พื้นฐาน (ตัวบ่งชี้ที่ 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>1-15)*</w:t>
            </w:r>
          </w:p>
        </w:tc>
        <w:tc>
          <w:tcPr>
            <w:tcW w:w="9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4960C5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4.40</w:t>
            </w:r>
          </w:p>
        </w:tc>
      </w:tr>
      <w:tr w:rsidR="00A439BF" w:rsidRPr="00EF1401" w:rsidTr="001C3530">
        <w:trPr>
          <w:trHeight w:val="360"/>
        </w:trPr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อัตลักษณ์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>16-17)*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A439BF" w:rsidRPr="00EF1401" w:rsidTr="001C3530">
        <w:trPr>
          <w:trHeight w:val="360"/>
        </w:trPr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มาตรการส่งเสริม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>18)*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4722C6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</w:tr>
      <w:tr w:rsidR="00A439BF" w:rsidRPr="00EF1401" w:rsidTr="001C3530">
        <w:trPr>
          <w:trHeight w:val="360"/>
        </w:trPr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BFF"/>
            <w:vAlign w:val="center"/>
          </w:tcPr>
          <w:p w:rsidR="00A439BF" w:rsidRPr="00EF1401" w:rsidRDefault="00A439BF" w:rsidP="001C353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กลุ่มตัวบ่งชี้ตามพันธกิจหลัก (ตัวบ่งชี้ที่ 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>1-11)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BFF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A439BF" w:rsidRPr="00EF1401" w:rsidTr="001C3530">
        <w:trPr>
          <w:trHeight w:val="360"/>
        </w:trPr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BFF"/>
            <w:vAlign w:val="center"/>
          </w:tcPr>
          <w:p w:rsidR="00A439BF" w:rsidRPr="00EF1401" w:rsidRDefault="00A439BF" w:rsidP="001C353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ทุกตัวบ่งชี้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>1-18)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BFF"/>
            <w:vAlign w:val="center"/>
          </w:tcPr>
          <w:p w:rsidR="00A439BF" w:rsidRPr="00EF1401" w:rsidRDefault="004722C6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4.27</w:t>
            </w:r>
          </w:p>
        </w:tc>
      </w:tr>
    </w:tbl>
    <w:p w:rsidR="00A439BF" w:rsidRDefault="00A439BF" w:rsidP="00A439BF">
      <w:pPr>
        <w:spacing w:after="0" w:line="240" w:lineRule="auto"/>
        <w:rPr>
          <w:rFonts w:ascii="TH SarabunPSK" w:hAnsi="TH SarabunPSK" w:cs="TH SarabunPSK"/>
          <w:b/>
          <w:bCs/>
          <w:color w:val="000080"/>
          <w:szCs w:val="32"/>
        </w:rPr>
      </w:pPr>
    </w:p>
    <w:p w:rsidR="001B24A6" w:rsidRDefault="001B24A6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A439BF" w:rsidRPr="00EF1401" w:rsidRDefault="00A439B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401">
        <w:rPr>
          <w:rFonts w:ascii="TH SarabunPSK" w:hAnsi="TH SarabunPSK" w:cs="TH SarabunPSK"/>
          <w:b/>
          <w:bCs/>
          <w:szCs w:val="32"/>
          <w:cs/>
        </w:rPr>
        <w:lastRenderedPageBreak/>
        <w:t>ตาราง ส.2</w:t>
      </w:r>
      <w:r w:rsidRPr="00EF140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EF140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 </w:t>
      </w:r>
      <w:r w:rsidRPr="00EF1401">
        <w:rPr>
          <w:rFonts w:ascii="TH SarabunPSK" w:hAnsi="TH SarabunPSK" w:cs="TH SarabunPSK"/>
          <w:b/>
          <w:bCs/>
          <w:sz w:val="32"/>
          <w:szCs w:val="32"/>
        </w:rPr>
        <w:t>CHE QA Online System)</w:t>
      </w:r>
    </w:p>
    <w:p w:rsidR="00A439BF" w:rsidRPr="00EF1401" w:rsidRDefault="00A439BF" w:rsidP="00A439B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401">
        <w:rPr>
          <w:rFonts w:ascii="TH SarabunPSK" w:hAnsi="TH SarabunPSK" w:cs="TH SarabunPSK"/>
          <w:b/>
          <w:bCs/>
          <w:sz w:val="28"/>
          <w:cs/>
        </w:rPr>
        <w:t>ตารางที่</w:t>
      </w:r>
      <w:r w:rsidRPr="00EF1401">
        <w:rPr>
          <w:rFonts w:ascii="TH SarabunPSK" w:hAnsi="TH SarabunPSK" w:cs="TH SarabunPSK"/>
          <w:b/>
          <w:bCs/>
          <w:sz w:val="28"/>
        </w:rPr>
        <w:t xml:space="preserve"> </w:t>
      </w:r>
      <w:r w:rsidRPr="00EF1401">
        <w:rPr>
          <w:rFonts w:ascii="TH SarabunPSK" w:hAnsi="TH SarabunPSK" w:cs="TH SarabunPSK"/>
          <w:b/>
          <w:bCs/>
          <w:sz w:val="28"/>
          <w:cs/>
        </w:rPr>
        <w:t>ส.</w:t>
      </w:r>
      <w:r w:rsidRPr="00EF1401">
        <w:rPr>
          <w:rFonts w:ascii="TH SarabunPSK" w:hAnsi="TH SarabunPSK" w:cs="TH SarabunPSK"/>
          <w:b/>
          <w:bCs/>
          <w:sz w:val="28"/>
        </w:rPr>
        <w:t xml:space="preserve">2  </w:t>
      </w:r>
      <w:r w:rsidRPr="00EF1401">
        <w:rPr>
          <w:rFonts w:ascii="TH SarabunPSK" w:hAnsi="TH SarabunPSK" w:cs="TH SarabunPSK"/>
          <w:b/>
          <w:bCs/>
          <w:sz w:val="28"/>
          <w:cs/>
        </w:rPr>
        <w:t>ผลการประเมินตนเองตามองค์ประกอบคุณภาพ</w:t>
      </w:r>
    </w:p>
    <w:p w:rsidR="00A439BF" w:rsidRPr="00EF1401" w:rsidRDefault="00A439BF" w:rsidP="00A439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401">
        <w:rPr>
          <w:rFonts w:ascii="TH SarabunPSK" w:hAnsi="TH SarabunPSK" w:cs="TH SarabunPSK"/>
          <w:b/>
          <w:bCs/>
          <w:sz w:val="28"/>
          <w:cs/>
        </w:rPr>
        <w:t>ประเภทสถาบัน :</w:t>
      </w:r>
      <w:r w:rsidRPr="00EF140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F1401">
        <w:rPr>
          <w:rFonts w:ascii="TH SarabunPSK" w:hAnsi="TH SarabunPSK" w:cs="TH SarabunPSK"/>
          <w:b/>
          <w:bCs/>
          <w:sz w:val="28"/>
          <w:cs/>
        </w:rPr>
        <w:t>กลุ่ม ค</w:t>
      </w:r>
      <w:r w:rsidRPr="00EF1401">
        <w:rPr>
          <w:rFonts w:ascii="TH SarabunPSK" w:hAnsi="TH SarabunPSK" w:cs="TH SarabunPSK"/>
          <w:b/>
          <w:bCs/>
          <w:sz w:val="28"/>
        </w:rPr>
        <w:t xml:space="preserve">2 </w:t>
      </w:r>
      <w:r w:rsidRPr="00EF1401">
        <w:rPr>
          <w:rFonts w:ascii="TH SarabunPSK" w:hAnsi="TH SarabunPSK" w:cs="TH SarabunPSK"/>
          <w:b/>
          <w:bCs/>
          <w:sz w:val="28"/>
          <w:cs/>
        </w:rPr>
        <w:t>สถาบันเฉพาะทางที่เน้นระดับปริญญาตรี</w:t>
      </w:r>
    </w:p>
    <w:tbl>
      <w:tblPr>
        <w:tblW w:w="9375" w:type="dxa"/>
        <w:tblInd w:w="93" w:type="dxa"/>
        <w:tblLayout w:type="fixed"/>
        <w:tblLook w:val="0000"/>
      </w:tblPr>
      <w:tblGrid>
        <w:gridCol w:w="2355"/>
        <w:gridCol w:w="1260"/>
        <w:gridCol w:w="1260"/>
        <w:gridCol w:w="1260"/>
        <w:gridCol w:w="900"/>
        <w:gridCol w:w="2340"/>
      </w:tblGrid>
      <w:tr w:rsidR="00A439BF" w:rsidRPr="00EF1401" w:rsidTr="001C3530">
        <w:trPr>
          <w:trHeight w:val="375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FCAA"/>
            <w:vAlign w:val="center"/>
          </w:tcPr>
          <w:p w:rsidR="00A439BF" w:rsidRPr="00EF1401" w:rsidRDefault="00A439BF" w:rsidP="001F43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องค์ประกอบคุณภาพ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FCAA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คะแนนการประเมินเฉลี่ย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EFCAA"/>
            <w:vAlign w:val="center"/>
          </w:tcPr>
          <w:p w:rsidR="00A439BF" w:rsidRPr="00EF1401" w:rsidRDefault="00A439BF" w:rsidP="001F43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A439BF" w:rsidRPr="00EF1401" w:rsidTr="001C3530">
        <w:trPr>
          <w:trHeight w:val="322"/>
        </w:trPr>
        <w:tc>
          <w:tcPr>
            <w:tcW w:w="235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EFCAA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  <w:shd w:val="clear" w:color="auto" w:fill="EEFCAA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EFCAA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double" w:sz="4" w:space="0" w:color="auto"/>
              <w:right w:val="single" w:sz="4" w:space="0" w:color="000000"/>
            </w:tcBorders>
            <w:shd w:val="clear" w:color="auto" w:fill="EEFCAA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EEFCAA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340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EEFCAA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907" w:hanging="90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39BF" w:rsidRPr="00EF1401" w:rsidTr="001C3530">
        <w:trPr>
          <w:trHeight w:val="360"/>
        </w:trPr>
        <w:tc>
          <w:tcPr>
            <w:tcW w:w="2355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EF140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23D5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26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23D5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ระดับดีมาก</w:t>
            </w:r>
          </w:p>
        </w:tc>
      </w:tr>
      <w:tr w:rsidR="00A439BF" w:rsidRPr="00EF1401" w:rsidTr="001C3530">
        <w:trPr>
          <w:trHeight w:val="360"/>
        </w:trPr>
        <w:tc>
          <w:tcPr>
            <w:tcW w:w="235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EF140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1F7291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23D5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1F520A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923D5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1F7291">
              <w:rPr>
                <w:rFonts w:ascii="TH SarabunPSK" w:hAnsi="TH SarabunPSK" w:cs="TH SarabunPSK"/>
                <w:sz w:val="28"/>
              </w:rPr>
              <w:t>.50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ระดับดี</w:t>
            </w:r>
          </w:p>
        </w:tc>
      </w:tr>
      <w:tr w:rsidR="00A439BF" w:rsidRPr="00EF1401" w:rsidTr="001C3530">
        <w:trPr>
          <w:trHeight w:val="360"/>
        </w:trPr>
        <w:tc>
          <w:tcPr>
            <w:tcW w:w="235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EF140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439BF" w:rsidRPr="00EF1401" w:rsidTr="001C3530">
        <w:trPr>
          <w:trHeight w:val="360"/>
        </w:trPr>
        <w:tc>
          <w:tcPr>
            <w:tcW w:w="235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EF140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923D54" w:rsidRPr="00EF1401" w:rsidTr="001C3530">
        <w:trPr>
          <w:trHeight w:val="360"/>
        </w:trPr>
        <w:tc>
          <w:tcPr>
            <w:tcW w:w="235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EF140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5B026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ระดับดี</w:t>
            </w:r>
          </w:p>
        </w:tc>
      </w:tr>
      <w:tr w:rsidR="00923D54" w:rsidRPr="00EF1401" w:rsidTr="001C3530">
        <w:trPr>
          <w:trHeight w:val="360"/>
        </w:trPr>
        <w:tc>
          <w:tcPr>
            <w:tcW w:w="235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EF140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923D54" w:rsidRPr="00EF1401" w:rsidTr="001C3530">
        <w:trPr>
          <w:trHeight w:val="360"/>
        </w:trPr>
        <w:tc>
          <w:tcPr>
            <w:tcW w:w="235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EF140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4.00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ระดับดี</w:t>
            </w:r>
          </w:p>
        </w:tc>
      </w:tr>
      <w:tr w:rsidR="00923D54" w:rsidRPr="00EF1401" w:rsidTr="001C3530">
        <w:trPr>
          <w:trHeight w:val="360"/>
        </w:trPr>
        <w:tc>
          <w:tcPr>
            <w:tcW w:w="235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EF140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ระดับดีมาก</w:t>
            </w:r>
          </w:p>
        </w:tc>
      </w:tr>
      <w:tr w:rsidR="00923D54" w:rsidRPr="00EF1401" w:rsidTr="001C3530">
        <w:trPr>
          <w:trHeight w:val="360"/>
        </w:trPr>
        <w:tc>
          <w:tcPr>
            <w:tcW w:w="2355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EF140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4.33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4.17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54" w:rsidRPr="00EF1401" w:rsidRDefault="00923D54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ระดับดี</w:t>
            </w:r>
          </w:p>
        </w:tc>
      </w:tr>
      <w:tr w:rsidR="00923D54" w:rsidRPr="00EF1401" w:rsidTr="001C3530">
        <w:trPr>
          <w:trHeight w:val="233"/>
        </w:trPr>
        <w:tc>
          <w:tcPr>
            <w:tcW w:w="235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FCAA"/>
            <w:vAlign w:val="center"/>
          </w:tcPr>
          <w:p w:rsidR="00923D54" w:rsidRPr="00EF1401" w:rsidRDefault="00923D54" w:rsidP="001C353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เฉลี่ยรวมทุกตัวบ่งชี้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ของทุกองค์ประกอบ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EFCAA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.00</w:t>
            </w:r>
          </w:p>
        </w:tc>
        <w:tc>
          <w:tcPr>
            <w:tcW w:w="126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FCAA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4.25</w:t>
            </w:r>
          </w:p>
        </w:tc>
        <w:tc>
          <w:tcPr>
            <w:tcW w:w="126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FCAA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4.11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FCAA"/>
            <w:vAlign w:val="center"/>
          </w:tcPr>
          <w:p w:rsidR="00923D54" w:rsidRPr="00EF1401" w:rsidRDefault="00923D54" w:rsidP="0086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4.28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FCAA"/>
            <w:vAlign w:val="center"/>
          </w:tcPr>
          <w:p w:rsidR="00923D54" w:rsidRPr="00EF1401" w:rsidRDefault="00923D54" w:rsidP="001C35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การดำเนินงานระดับดี</w:t>
            </w:r>
          </w:p>
        </w:tc>
      </w:tr>
      <w:tr w:rsidR="00923D54" w:rsidRPr="00EF1401" w:rsidTr="001C3530">
        <w:trPr>
          <w:trHeight w:val="1129"/>
        </w:trPr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CAA"/>
            <w:vAlign w:val="center"/>
          </w:tcPr>
          <w:p w:rsidR="00923D54" w:rsidRPr="00EF1401" w:rsidRDefault="00923D54" w:rsidP="001C35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EEFCAA"/>
            <w:vAlign w:val="center"/>
          </w:tcPr>
          <w:p w:rsidR="00923D54" w:rsidRPr="00361D78" w:rsidRDefault="00923D54" w:rsidP="00B50872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1D7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EEFCAA"/>
            <w:vAlign w:val="center"/>
          </w:tcPr>
          <w:p w:rsidR="00923D54" w:rsidRPr="00361D78" w:rsidRDefault="00923D54" w:rsidP="00B50872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1D7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การดำเนินงานระดับดี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FCAA"/>
            <w:vAlign w:val="center"/>
          </w:tcPr>
          <w:p w:rsidR="00923D54" w:rsidRPr="00361D78" w:rsidRDefault="00923D54" w:rsidP="00B50872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1D7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การดำเนินงานระดับดี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FCAA"/>
            <w:vAlign w:val="center"/>
          </w:tcPr>
          <w:p w:rsidR="00923D54" w:rsidRPr="0075381E" w:rsidRDefault="00923D54" w:rsidP="001C3530">
            <w:pPr>
              <w:spacing w:after="0" w:line="240" w:lineRule="auto"/>
              <w:ind w:left="907" w:hanging="907"/>
              <w:rPr>
                <w:rFonts w:ascii="TH SarabunPSK" w:hAnsi="TH SarabunPSK" w:cs="TH SarabunPSK"/>
                <w:b/>
                <w:bCs/>
                <w:spacing w:val="-18"/>
                <w:sz w:val="24"/>
                <w:szCs w:val="24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0.00&lt;=1.50</w:t>
            </w:r>
            <w:r w:rsidRPr="00EF140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ab/>
            </w:r>
            <w:r w:rsidRPr="0075381E">
              <w:rPr>
                <w:rFonts w:ascii="TH SarabunPSK" w:hAnsi="TH SarabunPSK" w:cs="TH SarabunPSK"/>
                <w:b/>
                <w:bCs/>
                <w:spacing w:val="-18"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:rsidR="00923D54" w:rsidRPr="00EF1401" w:rsidRDefault="00923D54" w:rsidP="001C3530">
            <w:pPr>
              <w:spacing w:after="0" w:line="240" w:lineRule="auto"/>
              <w:ind w:left="907" w:hanging="90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1.51–2.50 </w:t>
            </w:r>
            <w:r w:rsidRPr="00EF14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EF14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การดำเนินงานต้องปรับปรุง</w:t>
            </w:r>
          </w:p>
          <w:p w:rsidR="00923D54" w:rsidRPr="00EF1401" w:rsidRDefault="00923D54" w:rsidP="001C3530">
            <w:pPr>
              <w:spacing w:after="0" w:line="240" w:lineRule="auto"/>
              <w:ind w:left="907" w:hanging="90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2.51–3.50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การดำเนินงานระดับพอใ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ช้</w:t>
            </w:r>
          </w:p>
          <w:p w:rsidR="00923D54" w:rsidRPr="00EF1401" w:rsidRDefault="00923D54" w:rsidP="001C3530">
            <w:pPr>
              <w:spacing w:after="0" w:line="240" w:lineRule="auto"/>
              <w:ind w:left="907" w:hanging="90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3.51-4.50 </w:t>
            </w:r>
            <w:r w:rsidRPr="00EF14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การดำเนินงานระดับดี</w:t>
            </w:r>
          </w:p>
          <w:p w:rsidR="00923D54" w:rsidRPr="00EF1401" w:rsidRDefault="00923D54" w:rsidP="001C3530">
            <w:pPr>
              <w:spacing w:after="0" w:line="240" w:lineRule="auto"/>
              <w:ind w:left="907" w:hanging="90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4.51-5.00 </w:t>
            </w:r>
            <w:r w:rsidRPr="00EF140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ab/>
            </w:r>
            <w:r w:rsidRPr="00EF14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การดำเนินงานระดับดีมาก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439BF" w:rsidRPr="006E44AA" w:rsidRDefault="00A439BF" w:rsidP="00A439BF">
      <w:pPr>
        <w:spacing w:after="0" w:line="240" w:lineRule="auto"/>
        <w:rPr>
          <w:rFonts w:ascii="TH SarabunPSK" w:hAnsi="TH SarabunPSK" w:cs="TH SarabunPSK"/>
          <w:color w:val="000080"/>
          <w:sz w:val="32"/>
          <w:szCs w:val="32"/>
        </w:rPr>
      </w:pPr>
    </w:p>
    <w:p w:rsidR="00A439BF" w:rsidRPr="00EF1401" w:rsidRDefault="00A439B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401">
        <w:rPr>
          <w:rFonts w:ascii="TH SarabunPSK" w:hAnsi="TH SarabunPSK" w:cs="TH SarabunPSK"/>
          <w:b/>
          <w:bCs/>
          <w:szCs w:val="32"/>
          <w:cs/>
        </w:rPr>
        <w:t>ตาราง ส.3</w:t>
      </w:r>
      <w:r w:rsidRPr="00EF140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EF140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 </w:t>
      </w:r>
      <w:r w:rsidRPr="00EF1401">
        <w:rPr>
          <w:rFonts w:ascii="TH SarabunPSK" w:hAnsi="TH SarabunPSK" w:cs="TH SarabunPSK"/>
          <w:b/>
          <w:bCs/>
          <w:sz w:val="32"/>
          <w:szCs w:val="32"/>
        </w:rPr>
        <w:t>CHE QA Online System)</w:t>
      </w:r>
    </w:p>
    <w:p w:rsidR="00A439BF" w:rsidRPr="00EF1401" w:rsidRDefault="00A439BF" w:rsidP="00A439B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401">
        <w:rPr>
          <w:rFonts w:ascii="TH SarabunPSK" w:hAnsi="TH SarabunPSK" w:cs="TH SarabunPSK"/>
          <w:b/>
          <w:bCs/>
          <w:sz w:val="28"/>
          <w:cs/>
        </w:rPr>
        <w:t>ตารางที่</w:t>
      </w:r>
      <w:r w:rsidRPr="00EF1401">
        <w:rPr>
          <w:rFonts w:ascii="TH SarabunPSK" w:hAnsi="TH SarabunPSK" w:cs="TH SarabunPSK"/>
          <w:b/>
          <w:bCs/>
          <w:sz w:val="28"/>
        </w:rPr>
        <w:t xml:space="preserve"> </w:t>
      </w:r>
      <w:r w:rsidRPr="00EF1401">
        <w:rPr>
          <w:rFonts w:ascii="TH SarabunPSK" w:hAnsi="TH SarabunPSK" w:cs="TH SarabunPSK"/>
          <w:b/>
          <w:bCs/>
          <w:sz w:val="28"/>
          <w:cs/>
        </w:rPr>
        <w:t>ส.</w:t>
      </w:r>
      <w:r w:rsidRPr="00EF1401">
        <w:rPr>
          <w:rFonts w:ascii="TH SarabunPSK" w:hAnsi="TH SarabunPSK" w:cs="TH SarabunPSK"/>
          <w:b/>
          <w:bCs/>
          <w:sz w:val="28"/>
        </w:rPr>
        <w:t xml:space="preserve">3 </w:t>
      </w:r>
      <w:r w:rsidRPr="00EF1401">
        <w:rPr>
          <w:rFonts w:ascii="TH SarabunPSK" w:hAnsi="TH SarabunPSK" w:cs="TH SarabunPSK"/>
          <w:b/>
          <w:bCs/>
          <w:sz w:val="28"/>
          <w:cs/>
        </w:rPr>
        <w:t>ผลการประเมินตนเองตามมาตรฐานการอุดมศึกษา</w:t>
      </w:r>
    </w:p>
    <w:p w:rsidR="00A439BF" w:rsidRPr="00EF1401" w:rsidRDefault="00A439BF" w:rsidP="00A439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401">
        <w:rPr>
          <w:rFonts w:ascii="TH SarabunPSK" w:hAnsi="TH SarabunPSK" w:cs="TH SarabunPSK"/>
          <w:b/>
          <w:bCs/>
          <w:sz w:val="28"/>
          <w:cs/>
        </w:rPr>
        <w:t>ประเภทสถาบัน :</w:t>
      </w:r>
      <w:r w:rsidRPr="00EF140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F1401">
        <w:rPr>
          <w:rFonts w:ascii="TH SarabunPSK" w:hAnsi="TH SarabunPSK" w:cs="TH SarabunPSK"/>
          <w:b/>
          <w:bCs/>
          <w:sz w:val="28"/>
          <w:cs/>
        </w:rPr>
        <w:t>กลุ่ม ค</w:t>
      </w:r>
      <w:r w:rsidRPr="00EF1401">
        <w:rPr>
          <w:rFonts w:ascii="TH SarabunPSK" w:hAnsi="TH SarabunPSK" w:cs="TH SarabunPSK"/>
          <w:b/>
          <w:bCs/>
          <w:sz w:val="28"/>
        </w:rPr>
        <w:t xml:space="preserve">2 </w:t>
      </w:r>
      <w:r w:rsidRPr="00EF1401">
        <w:rPr>
          <w:rFonts w:ascii="TH SarabunPSK" w:hAnsi="TH SarabunPSK" w:cs="TH SarabunPSK"/>
          <w:b/>
          <w:bCs/>
          <w:sz w:val="28"/>
          <w:cs/>
        </w:rPr>
        <w:t>สถาบันเฉพาะทางที่เน้นระดับปริญญาตรี</w:t>
      </w:r>
    </w:p>
    <w:tbl>
      <w:tblPr>
        <w:tblW w:w="9375" w:type="dxa"/>
        <w:tblInd w:w="93" w:type="dxa"/>
        <w:tblLayout w:type="fixed"/>
        <w:tblLook w:val="0000"/>
      </w:tblPr>
      <w:tblGrid>
        <w:gridCol w:w="2175"/>
        <w:gridCol w:w="1320"/>
        <w:gridCol w:w="1320"/>
        <w:gridCol w:w="1320"/>
        <w:gridCol w:w="1080"/>
        <w:gridCol w:w="2160"/>
      </w:tblGrid>
      <w:tr w:rsidR="00A439BF" w:rsidRPr="00EF1401" w:rsidTr="001C3530">
        <w:trPr>
          <w:trHeight w:val="375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3F3FD"/>
            <w:vAlign w:val="center"/>
          </w:tcPr>
          <w:p w:rsidR="00A439BF" w:rsidRPr="00EF1401" w:rsidRDefault="00A439BF" w:rsidP="001F43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มาตรฐานอุดมศึกษา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F3FD"/>
            <w:vAlign w:val="center"/>
          </w:tcPr>
          <w:p w:rsidR="00A439BF" w:rsidRPr="00EF1401" w:rsidRDefault="00A439BF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คะแนนการประเมินเฉลี่ย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3F3FD"/>
            <w:vAlign w:val="center"/>
          </w:tcPr>
          <w:p w:rsidR="00A439BF" w:rsidRPr="00EF1401" w:rsidRDefault="00A439BF" w:rsidP="001F43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A439BF" w:rsidRPr="00EF1401" w:rsidTr="001C3530">
        <w:trPr>
          <w:trHeight w:val="419"/>
        </w:trPr>
        <w:tc>
          <w:tcPr>
            <w:tcW w:w="21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3F3FD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  <w:shd w:val="clear" w:color="auto" w:fill="D3F3FD"/>
            <w:vAlign w:val="center"/>
          </w:tcPr>
          <w:p w:rsidR="00A439BF" w:rsidRPr="00EF1401" w:rsidRDefault="00A439BF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3F3FD"/>
            <w:vAlign w:val="center"/>
          </w:tcPr>
          <w:p w:rsidR="00A439BF" w:rsidRPr="00EF1401" w:rsidRDefault="00A439BF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double" w:sz="4" w:space="0" w:color="auto"/>
              <w:right w:val="single" w:sz="4" w:space="0" w:color="000000"/>
            </w:tcBorders>
            <w:shd w:val="clear" w:color="auto" w:fill="D3F3FD"/>
            <w:vAlign w:val="center"/>
          </w:tcPr>
          <w:p w:rsidR="00A439BF" w:rsidRPr="00EF1401" w:rsidRDefault="00A439BF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D3F3FD"/>
            <w:vAlign w:val="center"/>
          </w:tcPr>
          <w:p w:rsidR="00A439BF" w:rsidRPr="00EF1401" w:rsidRDefault="00A439BF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60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D3F3FD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907" w:hanging="907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</w:tr>
      <w:tr w:rsidR="00A439BF" w:rsidRPr="00EF1401" w:rsidTr="001C3530">
        <w:trPr>
          <w:trHeight w:val="360"/>
        </w:trPr>
        <w:tc>
          <w:tcPr>
            <w:tcW w:w="2175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 xml:space="preserve">มาตรฐานที่ </w:t>
            </w:r>
            <w:r w:rsidRPr="00EF140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2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2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B508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439BF" w:rsidRPr="00EF1401" w:rsidTr="001C3530">
        <w:trPr>
          <w:trHeight w:val="360"/>
        </w:trPr>
        <w:tc>
          <w:tcPr>
            <w:tcW w:w="21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 xml:space="preserve">มาตรฐานที่ </w:t>
            </w:r>
            <w:r w:rsidRPr="00EF1401">
              <w:rPr>
                <w:rFonts w:ascii="TH SarabunPSK" w:hAnsi="TH SarabunPSK" w:cs="TH SarabunPSK"/>
                <w:sz w:val="28"/>
              </w:rPr>
              <w:t xml:space="preserve">2 </w:t>
            </w:r>
            <w:r w:rsidRPr="00EF1401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B50872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4.43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B50872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4.43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ระดับดี</w:t>
            </w:r>
          </w:p>
        </w:tc>
      </w:tr>
      <w:tr w:rsidR="00A439BF" w:rsidRPr="00EF1401" w:rsidTr="001C3530">
        <w:trPr>
          <w:trHeight w:val="360"/>
        </w:trPr>
        <w:tc>
          <w:tcPr>
            <w:tcW w:w="21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 xml:space="preserve">มาตรฐานที่ </w:t>
            </w:r>
            <w:r w:rsidRPr="00EF1401">
              <w:rPr>
                <w:rFonts w:ascii="TH SarabunPSK" w:hAnsi="TH SarabunPSK" w:cs="TH SarabunPSK"/>
                <w:sz w:val="28"/>
              </w:rPr>
              <w:t xml:space="preserve">2 </w:t>
            </w:r>
            <w:r w:rsidRPr="00EF1401">
              <w:rPr>
                <w:rFonts w:ascii="TH SarabunPSK" w:hAnsi="TH SarabunPSK" w:cs="TH SarabunPSK"/>
                <w:sz w:val="28"/>
                <w:cs/>
              </w:rPr>
              <w:t>ข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CE6A70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23D5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41365D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4.11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41365D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ระดับดี</w:t>
            </w:r>
          </w:p>
        </w:tc>
      </w:tr>
      <w:tr w:rsidR="00A439BF" w:rsidRPr="00EF1401" w:rsidTr="001C3530">
        <w:trPr>
          <w:trHeight w:val="360"/>
        </w:trPr>
        <w:tc>
          <w:tcPr>
            <w:tcW w:w="2175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 xml:space="preserve">มาตรฐานที่ </w:t>
            </w:r>
            <w:r w:rsidRPr="00EF140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B50872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923D5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B50872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923D5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</w:t>
            </w:r>
            <w:r w:rsidR="00B50872">
              <w:rPr>
                <w:rFonts w:ascii="TH SarabunPSK" w:hAnsi="TH SarabunPSK" w:cs="TH SarabunPSK" w:hint="cs"/>
                <w:sz w:val="28"/>
                <w:cs/>
              </w:rPr>
              <w:t>ับพอใช้</w:t>
            </w:r>
          </w:p>
        </w:tc>
      </w:tr>
      <w:tr w:rsidR="00A439BF" w:rsidRPr="00EF1401" w:rsidTr="001C3530">
        <w:trPr>
          <w:trHeight w:val="274"/>
        </w:trPr>
        <w:tc>
          <w:tcPr>
            <w:tcW w:w="21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F3FD"/>
            <w:vAlign w:val="center"/>
          </w:tcPr>
          <w:p w:rsidR="00A439BF" w:rsidRPr="00EF1401" w:rsidRDefault="00A439BF" w:rsidP="001C353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เฉลี่ยรวมทุกตัวบ่งชี้ของ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ทุกมาตรฐาน</w:t>
            </w: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D3F3FD"/>
            <w:vAlign w:val="center"/>
          </w:tcPr>
          <w:p w:rsidR="00A439BF" w:rsidRPr="00EF1401" w:rsidRDefault="00CE6A70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5.00</w:t>
            </w:r>
          </w:p>
        </w:tc>
        <w:tc>
          <w:tcPr>
            <w:tcW w:w="1320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3F3FD"/>
            <w:vAlign w:val="center"/>
          </w:tcPr>
          <w:p w:rsidR="00A439BF" w:rsidRPr="00EF1401" w:rsidRDefault="0041365D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4.25</w:t>
            </w:r>
          </w:p>
        </w:tc>
        <w:tc>
          <w:tcPr>
            <w:tcW w:w="1320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3F3FD"/>
            <w:vAlign w:val="center"/>
          </w:tcPr>
          <w:p w:rsidR="00A439BF" w:rsidRPr="00EF1401" w:rsidRDefault="0041365D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4.11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F3FD"/>
            <w:vAlign w:val="center"/>
          </w:tcPr>
          <w:p w:rsidR="00A439BF" w:rsidRPr="00EF1401" w:rsidRDefault="0041365D" w:rsidP="0086143F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4.28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F3FD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การดำเนินงานระดับดี</w:t>
            </w:r>
          </w:p>
        </w:tc>
      </w:tr>
      <w:tr w:rsidR="00A439BF" w:rsidRPr="00EF1401" w:rsidTr="001C3530">
        <w:trPr>
          <w:trHeight w:val="75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F3FD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shd w:val="clear" w:color="auto" w:fill="D3F3FD"/>
            <w:vAlign w:val="center"/>
          </w:tcPr>
          <w:p w:rsidR="00A439BF" w:rsidRPr="00B50872" w:rsidRDefault="00A439BF" w:rsidP="00B50872">
            <w:pPr>
              <w:spacing w:after="0" w:line="240" w:lineRule="auto"/>
              <w:ind w:left="-113" w:right="-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087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การดำเนินงานระดับ</w:t>
            </w:r>
            <w:r w:rsidR="00B50872" w:rsidRPr="00B50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 w:rsidR="001107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3F3FD"/>
            <w:vAlign w:val="center"/>
          </w:tcPr>
          <w:p w:rsidR="00A439BF" w:rsidRPr="00B50872" w:rsidRDefault="00A439BF" w:rsidP="00B508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0872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การดำเนินงาน</w:t>
            </w:r>
            <w:r w:rsidRPr="00B50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ระดับดี</w:t>
            </w: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3F3FD"/>
            <w:vAlign w:val="center"/>
          </w:tcPr>
          <w:p w:rsidR="00A439BF" w:rsidRPr="00B50872" w:rsidRDefault="00A439BF" w:rsidP="00B508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8"/>
                <w:sz w:val="28"/>
              </w:rPr>
            </w:pPr>
            <w:r w:rsidRPr="00B50872">
              <w:rPr>
                <w:rFonts w:ascii="TH SarabunPSK" w:hAnsi="TH SarabunPSK" w:cs="TH SarabunPSK"/>
                <w:b/>
                <w:bCs/>
                <w:spacing w:val="-18"/>
                <w:sz w:val="28"/>
                <w:cs/>
              </w:rPr>
              <w:t>การดำเนินงาน</w:t>
            </w:r>
            <w:r w:rsidRPr="00B50872">
              <w:rPr>
                <w:rFonts w:ascii="TH SarabunPSK" w:hAnsi="TH SarabunPSK" w:cs="TH SarabunPSK" w:hint="cs"/>
                <w:b/>
                <w:bCs/>
                <w:spacing w:val="-18"/>
                <w:sz w:val="28"/>
                <w:cs/>
              </w:rPr>
              <w:t>ระดับดี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F3FD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907" w:hanging="907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>0.00&lt;=1.50</w:t>
            </w:r>
            <w:r w:rsidRPr="00EF1401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ab/>
            </w: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การดำเนินงานต้องปรับปรุงเร่งด่วน</w:t>
            </w:r>
          </w:p>
          <w:p w:rsidR="00A439BF" w:rsidRPr="00EF1401" w:rsidRDefault="00A439BF" w:rsidP="001C3530">
            <w:pPr>
              <w:spacing w:after="0" w:line="240" w:lineRule="auto"/>
              <w:ind w:left="907" w:hanging="907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1.51–2.50 </w:t>
            </w: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ab/>
            </w: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การดำเนินงานต้องปรับปรุง</w:t>
            </w:r>
          </w:p>
          <w:p w:rsidR="00A439BF" w:rsidRPr="00EF1401" w:rsidRDefault="00A439BF" w:rsidP="001C3530">
            <w:pPr>
              <w:spacing w:after="0" w:line="240" w:lineRule="auto"/>
              <w:ind w:left="907" w:hanging="907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2.51–3.50 </w:t>
            </w:r>
            <w:r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การดำเนินงานระดับพอใ</w:t>
            </w:r>
            <w:r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ช้</w:t>
            </w:r>
          </w:p>
          <w:p w:rsidR="00A439BF" w:rsidRPr="00EF1401" w:rsidRDefault="00A439BF" w:rsidP="001C3530">
            <w:pPr>
              <w:spacing w:after="0" w:line="240" w:lineRule="auto"/>
              <w:ind w:left="907" w:hanging="907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3.51-4.50 </w:t>
            </w: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ab/>
              <w:t>การดำเนินงานระดับดี</w:t>
            </w:r>
          </w:p>
          <w:p w:rsidR="00A439BF" w:rsidRPr="00EF1401" w:rsidRDefault="00A439BF" w:rsidP="001C3530">
            <w:pPr>
              <w:spacing w:after="0" w:line="240" w:lineRule="auto"/>
              <w:ind w:left="907" w:hanging="907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4.51-5.00 </w:t>
            </w:r>
            <w:r w:rsidRPr="00EF1401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ab/>
            </w: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การดำเนินงานระดับดีมาก</w:t>
            </w:r>
          </w:p>
        </w:tc>
      </w:tr>
    </w:tbl>
    <w:p w:rsidR="00A439BF" w:rsidRDefault="00A439B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80"/>
          <w:szCs w:val="32"/>
        </w:rPr>
      </w:pPr>
    </w:p>
    <w:p w:rsidR="00A439BF" w:rsidRDefault="00A439B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A439BF" w:rsidRPr="00EF1401" w:rsidRDefault="00A439B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401">
        <w:rPr>
          <w:rFonts w:ascii="TH SarabunPSK" w:hAnsi="TH SarabunPSK" w:cs="TH SarabunPSK"/>
          <w:b/>
          <w:bCs/>
          <w:szCs w:val="32"/>
          <w:cs/>
        </w:rPr>
        <w:lastRenderedPageBreak/>
        <w:t>ตาราง ส.4</w:t>
      </w:r>
      <w:r w:rsidRPr="00EF1401">
        <w:rPr>
          <w:rFonts w:ascii="TH SarabunPSK" w:hAnsi="TH SarabunPSK" w:cs="TH SarabunPSK"/>
          <w:b/>
          <w:bCs/>
          <w:sz w:val="32"/>
          <w:szCs w:val="32"/>
        </w:rPr>
        <w:t xml:space="preserve">  (</w:t>
      </w:r>
      <w:r w:rsidRPr="00EF140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 </w:t>
      </w:r>
      <w:r w:rsidRPr="00EF1401">
        <w:rPr>
          <w:rFonts w:ascii="TH SarabunPSK" w:hAnsi="TH SarabunPSK" w:cs="TH SarabunPSK"/>
          <w:b/>
          <w:bCs/>
          <w:sz w:val="32"/>
          <w:szCs w:val="32"/>
        </w:rPr>
        <w:t>CHE QA Online System)</w:t>
      </w:r>
    </w:p>
    <w:p w:rsidR="00A439BF" w:rsidRPr="00EF1401" w:rsidRDefault="00A439BF" w:rsidP="00A439B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401">
        <w:rPr>
          <w:rFonts w:ascii="TH SarabunPSK" w:hAnsi="TH SarabunPSK" w:cs="TH SarabunPSK"/>
          <w:b/>
          <w:bCs/>
          <w:sz w:val="28"/>
          <w:cs/>
        </w:rPr>
        <w:t>ตารางที่</w:t>
      </w:r>
      <w:r w:rsidRPr="00EF1401">
        <w:rPr>
          <w:rFonts w:ascii="TH SarabunPSK" w:hAnsi="TH SarabunPSK" w:cs="TH SarabunPSK"/>
          <w:b/>
          <w:bCs/>
          <w:sz w:val="28"/>
        </w:rPr>
        <w:t xml:space="preserve"> </w:t>
      </w:r>
      <w:r w:rsidRPr="00EF1401">
        <w:rPr>
          <w:rFonts w:ascii="TH SarabunPSK" w:hAnsi="TH SarabunPSK" w:cs="TH SarabunPSK"/>
          <w:b/>
          <w:bCs/>
          <w:sz w:val="28"/>
          <w:cs/>
        </w:rPr>
        <w:t>ส.</w:t>
      </w:r>
      <w:r w:rsidRPr="00EF1401">
        <w:rPr>
          <w:rFonts w:ascii="TH SarabunPSK" w:hAnsi="TH SarabunPSK" w:cs="TH SarabunPSK"/>
          <w:b/>
          <w:bCs/>
          <w:sz w:val="28"/>
        </w:rPr>
        <w:t xml:space="preserve">4 </w:t>
      </w:r>
      <w:r w:rsidRPr="00EF1401">
        <w:rPr>
          <w:rFonts w:ascii="TH SarabunPSK" w:hAnsi="TH SarabunPSK" w:cs="TH SarabunPSK"/>
          <w:b/>
          <w:bCs/>
          <w:sz w:val="28"/>
          <w:cs/>
        </w:rPr>
        <w:t>ผลการประเมินตนเองตามมุมมองด้านการบริหารจัดการ</w:t>
      </w:r>
    </w:p>
    <w:p w:rsidR="00A439BF" w:rsidRPr="00EF1401" w:rsidRDefault="00A439BF" w:rsidP="00A439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401">
        <w:rPr>
          <w:rFonts w:ascii="TH SarabunPSK" w:hAnsi="TH SarabunPSK" w:cs="TH SarabunPSK"/>
          <w:b/>
          <w:bCs/>
          <w:sz w:val="28"/>
          <w:cs/>
        </w:rPr>
        <w:t>ประเภทสถาบัน :</w:t>
      </w:r>
      <w:r w:rsidRPr="00EF140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F1401">
        <w:rPr>
          <w:rFonts w:ascii="TH SarabunPSK" w:hAnsi="TH SarabunPSK" w:cs="TH SarabunPSK"/>
          <w:b/>
          <w:bCs/>
          <w:sz w:val="28"/>
          <w:cs/>
        </w:rPr>
        <w:t>กลุ่ม ค</w:t>
      </w:r>
      <w:r w:rsidRPr="00EF1401">
        <w:rPr>
          <w:rFonts w:ascii="TH SarabunPSK" w:hAnsi="TH SarabunPSK" w:cs="TH SarabunPSK"/>
          <w:b/>
          <w:bCs/>
          <w:sz w:val="28"/>
        </w:rPr>
        <w:t xml:space="preserve">2 </w:t>
      </w:r>
      <w:r w:rsidRPr="00EF1401">
        <w:rPr>
          <w:rFonts w:ascii="TH SarabunPSK" w:hAnsi="TH SarabunPSK" w:cs="TH SarabunPSK"/>
          <w:b/>
          <w:bCs/>
          <w:sz w:val="28"/>
          <w:cs/>
        </w:rPr>
        <w:t>สถาบันเฉพาะทางที่เน้นระดับปริญญาตรี</w:t>
      </w:r>
    </w:p>
    <w:tbl>
      <w:tblPr>
        <w:tblW w:w="9513" w:type="dxa"/>
        <w:tblInd w:w="93" w:type="dxa"/>
        <w:tblLayout w:type="fixed"/>
        <w:tblLook w:val="0000"/>
      </w:tblPr>
      <w:tblGrid>
        <w:gridCol w:w="2895"/>
        <w:gridCol w:w="1140"/>
        <w:gridCol w:w="1140"/>
        <w:gridCol w:w="1077"/>
        <w:gridCol w:w="993"/>
        <w:gridCol w:w="2268"/>
      </w:tblGrid>
      <w:tr w:rsidR="00A439BF" w:rsidRPr="00EF1401" w:rsidTr="009E0C28">
        <w:trPr>
          <w:trHeight w:val="37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6BA"/>
            <w:vAlign w:val="center"/>
          </w:tcPr>
          <w:p w:rsidR="00A439BF" w:rsidRPr="00EF1401" w:rsidRDefault="00A439BF" w:rsidP="001F43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มุมมองด้านการบริหารจัดการ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E6BA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คะแนนการประเมินเฉลี่ย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EE6BA"/>
            <w:vAlign w:val="center"/>
          </w:tcPr>
          <w:p w:rsidR="00A439BF" w:rsidRPr="00EF1401" w:rsidRDefault="00A439BF" w:rsidP="001F43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A439BF" w:rsidRPr="00EF1401" w:rsidTr="009E0C28">
        <w:trPr>
          <w:trHeight w:val="323"/>
        </w:trPr>
        <w:tc>
          <w:tcPr>
            <w:tcW w:w="28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EE6BA"/>
            <w:vAlign w:val="center"/>
          </w:tcPr>
          <w:p w:rsidR="00A439BF" w:rsidRPr="00EF1401" w:rsidRDefault="00A439BF" w:rsidP="001C35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  <w:shd w:val="clear" w:color="auto" w:fill="FEE6BA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114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EE6BA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1077" w:type="dxa"/>
            <w:tcBorders>
              <w:top w:val="nil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EE6BA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EE6BA"/>
            <w:vAlign w:val="center"/>
          </w:tcPr>
          <w:p w:rsidR="00A439BF" w:rsidRPr="00EF1401" w:rsidRDefault="00A439BF" w:rsidP="0086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8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EE6BA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850" w:right="-57" w:hanging="907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</w:tr>
      <w:tr w:rsidR="002E27E5" w:rsidRPr="00EF1401" w:rsidTr="009E0C28">
        <w:trPr>
          <w:trHeight w:val="375"/>
        </w:trPr>
        <w:tc>
          <w:tcPr>
            <w:tcW w:w="289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ด้านนักศึกษาและผู้มีส่วนได้ส่วนเสีย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7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E5" w:rsidRPr="00EC69C8" w:rsidRDefault="002E27E5" w:rsidP="005B026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69C8">
              <w:rPr>
                <w:rFonts w:ascii="TH SarabunPSK" w:hAnsi="TH SarabunPSK" w:cs="TH SarabunPSK"/>
                <w:sz w:val="28"/>
                <w:cs/>
              </w:rPr>
              <w:t>การดำเนินงานระดับดี</w:t>
            </w:r>
          </w:p>
        </w:tc>
      </w:tr>
      <w:tr w:rsidR="002E27E5" w:rsidRPr="00EF1401" w:rsidTr="009E0C28">
        <w:trPr>
          <w:trHeight w:val="375"/>
        </w:trPr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ด้านกระบวนการภายใน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923D5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4.42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E5" w:rsidRPr="00EC69C8" w:rsidRDefault="002E27E5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69C8">
              <w:rPr>
                <w:rFonts w:ascii="TH SarabunPSK" w:hAnsi="TH SarabunPSK" w:cs="TH SarabunPSK"/>
                <w:sz w:val="28"/>
                <w:cs/>
              </w:rPr>
              <w:t>การดำเนินงานระดับดี</w:t>
            </w:r>
          </w:p>
        </w:tc>
      </w:tr>
      <w:tr w:rsidR="002E27E5" w:rsidRPr="00EF1401" w:rsidTr="009E0C28">
        <w:trPr>
          <w:trHeight w:val="375"/>
        </w:trPr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ด้านการเงิน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923D5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923D5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E5" w:rsidRPr="00EC69C8" w:rsidRDefault="002E27E5" w:rsidP="001C3530">
            <w:pPr>
              <w:spacing w:after="0" w:line="240" w:lineRule="auto"/>
              <w:rPr>
                <w:rFonts w:ascii="TH SarabunPSK" w:hAnsi="TH SarabunPSK" w:cs="TH SarabunPSK"/>
                <w:spacing w:val="-18"/>
                <w:sz w:val="28"/>
                <w:cs/>
              </w:rPr>
            </w:pPr>
            <w:r w:rsidRPr="00EC69C8">
              <w:rPr>
                <w:rFonts w:ascii="TH SarabunPSK" w:hAnsi="TH SarabunPSK" w:cs="TH SarabunPSK"/>
                <w:spacing w:val="-18"/>
                <w:sz w:val="28"/>
                <w:cs/>
              </w:rPr>
              <w:t>การดำเนินงานระดับดี</w:t>
            </w:r>
            <w:r w:rsidRPr="00EC69C8">
              <w:rPr>
                <w:rFonts w:ascii="TH SarabunPSK" w:hAnsi="TH SarabunPSK" w:cs="TH SarabunPSK" w:hint="cs"/>
                <w:spacing w:val="-18"/>
                <w:sz w:val="28"/>
                <w:cs/>
              </w:rPr>
              <w:t>มาก</w:t>
            </w:r>
          </w:p>
        </w:tc>
      </w:tr>
      <w:tr w:rsidR="002E27E5" w:rsidRPr="00EF1401" w:rsidTr="009E0C28">
        <w:trPr>
          <w:trHeight w:val="375"/>
        </w:trPr>
        <w:tc>
          <w:tcPr>
            <w:tcW w:w="289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  <w:cs/>
              </w:rPr>
              <w:t>ด้านบุคลากรการเรียนรู้และนวัตกรรม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923D5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923D5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E5" w:rsidRPr="00EC69C8" w:rsidRDefault="002E27E5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69C8">
              <w:rPr>
                <w:rFonts w:ascii="TH SarabunPSK" w:hAnsi="TH SarabunPSK" w:cs="TH SarabunPSK"/>
                <w:sz w:val="28"/>
                <w:cs/>
              </w:rPr>
              <w:t>การดำเนินงานระดับ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</w:tc>
      </w:tr>
      <w:tr w:rsidR="002E27E5" w:rsidRPr="00EF1401" w:rsidTr="009E0C28">
        <w:trPr>
          <w:trHeight w:val="462"/>
        </w:trPr>
        <w:tc>
          <w:tcPr>
            <w:tcW w:w="2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BA"/>
            <w:vAlign w:val="center"/>
          </w:tcPr>
          <w:p w:rsidR="002E27E5" w:rsidRPr="00EF1401" w:rsidRDefault="002E27E5" w:rsidP="001C3530">
            <w:pPr>
              <w:spacing w:after="0" w:line="240" w:lineRule="auto"/>
              <w:ind w:left="-57" w:right="-57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เฉลี่ยรวมทุกตัวบ่งชี้ของทุกมุมมอง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EE6BA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5.00</w:t>
            </w:r>
          </w:p>
        </w:tc>
        <w:tc>
          <w:tcPr>
            <w:tcW w:w="114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EE6BA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4.25</w:t>
            </w:r>
          </w:p>
        </w:tc>
        <w:tc>
          <w:tcPr>
            <w:tcW w:w="107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BA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4.11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E6BA"/>
            <w:vAlign w:val="center"/>
          </w:tcPr>
          <w:p w:rsidR="002E27E5" w:rsidRPr="00EF1401" w:rsidRDefault="002E27E5" w:rsidP="008614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4.28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E6BA"/>
            <w:vAlign w:val="center"/>
          </w:tcPr>
          <w:p w:rsidR="002E27E5" w:rsidRPr="00EC69C8" w:rsidRDefault="002E27E5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C69C8">
              <w:rPr>
                <w:rFonts w:ascii="TH SarabunPSK" w:hAnsi="TH SarabunPSK" w:cs="TH SarabunPSK"/>
                <w:sz w:val="28"/>
                <w:cs/>
              </w:rPr>
              <w:t>การดำเนินงานระดับดี</w:t>
            </w:r>
          </w:p>
        </w:tc>
      </w:tr>
      <w:tr w:rsidR="002E27E5" w:rsidRPr="00EF1401" w:rsidTr="009E0C28">
        <w:trPr>
          <w:trHeight w:val="897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BA"/>
            <w:vAlign w:val="center"/>
          </w:tcPr>
          <w:p w:rsidR="002E27E5" w:rsidRPr="00EF1401" w:rsidRDefault="002E27E5" w:rsidP="001C3530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EE6BA"/>
            <w:vAlign w:val="center"/>
          </w:tcPr>
          <w:p w:rsidR="002E27E5" w:rsidRPr="009E0C28" w:rsidRDefault="002E27E5" w:rsidP="001C3530">
            <w:pPr>
              <w:spacing w:after="0" w:line="240" w:lineRule="auto"/>
              <w:ind w:left="-113" w:right="-113"/>
              <w:rPr>
                <w:rFonts w:ascii="TH SarabunPSK" w:hAnsi="TH SarabunPSK" w:cs="TH SarabunPSK" w:hint="cs"/>
                <w:b/>
                <w:bCs/>
                <w:spacing w:val="-18"/>
                <w:sz w:val="28"/>
                <w:cs/>
              </w:rPr>
            </w:pPr>
            <w:r w:rsidRPr="009E0C28">
              <w:rPr>
                <w:rFonts w:ascii="TH SarabunPSK" w:hAnsi="TH SarabunPSK" w:cs="TH SarabunPSK"/>
                <w:b/>
                <w:bCs/>
                <w:spacing w:val="-18"/>
                <w:sz w:val="28"/>
                <w:cs/>
              </w:rPr>
              <w:t>การดำเนินงานระดับ</w:t>
            </w:r>
            <w:r>
              <w:rPr>
                <w:rFonts w:ascii="TH SarabunPSK" w:hAnsi="TH SarabunPSK" w:cs="TH SarabunPSK" w:hint="cs"/>
                <w:b/>
                <w:bCs/>
                <w:spacing w:val="-18"/>
                <w:sz w:val="28"/>
                <w:cs/>
              </w:rPr>
              <w:t>ดีมาก</w:t>
            </w: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EE6BA"/>
            <w:vAlign w:val="center"/>
          </w:tcPr>
          <w:p w:rsidR="002E27E5" w:rsidRPr="009E0C28" w:rsidRDefault="002E27E5" w:rsidP="001C3530">
            <w:pPr>
              <w:spacing w:after="0" w:line="240" w:lineRule="auto"/>
              <w:rPr>
                <w:rFonts w:ascii="TH SarabunPSK" w:hAnsi="TH SarabunPSK" w:cs="TH SarabunPSK"/>
                <w:spacing w:val="-18"/>
                <w:sz w:val="28"/>
                <w:cs/>
              </w:rPr>
            </w:pPr>
            <w:r w:rsidRPr="009E0C28">
              <w:rPr>
                <w:rFonts w:ascii="TH SarabunPSK" w:hAnsi="TH SarabunPSK" w:cs="TH SarabunPSK"/>
                <w:b/>
                <w:bCs/>
                <w:spacing w:val="-18"/>
                <w:sz w:val="28"/>
                <w:cs/>
              </w:rPr>
              <w:t>การดำเนินงานระดับดี</w:t>
            </w:r>
          </w:p>
        </w:tc>
        <w:tc>
          <w:tcPr>
            <w:tcW w:w="10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BA"/>
            <w:vAlign w:val="center"/>
          </w:tcPr>
          <w:p w:rsidR="002E27E5" w:rsidRPr="009E0C28" w:rsidRDefault="002E27E5" w:rsidP="001C3530">
            <w:pPr>
              <w:spacing w:after="0" w:line="240" w:lineRule="auto"/>
              <w:rPr>
                <w:rFonts w:ascii="TH SarabunPSK" w:hAnsi="TH SarabunPSK" w:cs="TH SarabunPSK"/>
                <w:spacing w:val="-18"/>
                <w:sz w:val="28"/>
                <w:cs/>
              </w:rPr>
            </w:pPr>
            <w:r w:rsidRPr="009E0C28">
              <w:rPr>
                <w:rFonts w:ascii="TH SarabunPSK" w:hAnsi="TH SarabunPSK" w:cs="TH SarabunPSK"/>
                <w:b/>
                <w:bCs/>
                <w:spacing w:val="-18"/>
                <w:sz w:val="28"/>
                <w:cs/>
              </w:rPr>
              <w:t>การดำเนินงานระดับดี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E6BA"/>
            <w:vAlign w:val="center"/>
          </w:tcPr>
          <w:p w:rsidR="002E27E5" w:rsidRPr="00EF1401" w:rsidRDefault="002E27E5" w:rsidP="001C3530">
            <w:pPr>
              <w:spacing w:after="0" w:line="240" w:lineRule="auto"/>
              <w:ind w:left="850" w:right="-57" w:hanging="907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>0.00&lt;=1.50</w:t>
            </w:r>
            <w:r w:rsidRPr="00EF1401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ab/>
            </w: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การดำเนินงานต้องปรับปรุงเร่งด่วน</w:t>
            </w:r>
          </w:p>
          <w:p w:rsidR="002E27E5" w:rsidRPr="00EF1401" w:rsidRDefault="002E27E5" w:rsidP="001C3530">
            <w:pPr>
              <w:spacing w:after="0" w:line="240" w:lineRule="auto"/>
              <w:ind w:left="850" w:right="-57" w:hanging="907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1.51–2.50 </w:t>
            </w: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ab/>
            </w: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การดำเนินงานต้อง</w:t>
            </w:r>
            <w:r w:rsidRPr="00EF1401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ป</w:t>
            </w: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รับปรุง</w:t>
            </w:r>
          </w:p>
          <w:p w:rsidR="002E27E5" w:rsidRPr="00EF1401" w:rsidRDefault="002E27E5" w:rsidP="001C3530">
            <w:pPr>
              <w:spacing w:after="0" w:line="240" w:lineRule="auto"/>
              <w:ind w:left="850" w:right="-57" w:hanging="907"/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2.51–3.50 </w:t>
            </w:r>
            <w:r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การดำเนินงานระดับพอใ</w:t>
            </w:r>
            <w:r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ช้</w:t>
            </w:r>
          </w:p>
          <w:p w:rsidR="002E27E5" w:rsidRPr="00EF1401" w:rsidRDefault="002E27E5" w:rsidP="001C3530">
            <w:pPr>
              <w:spacing w:after="0" w:line="240" w:lineRule="auto"/>
              <w:ind w:left="850" w:right="-57" w:hanging="907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3.51-4.50 </w:t>
            </w: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ab/>
              <w:t>การดำเนินงานระดับดี</w:t>
            </w:r>
          </w:p>
          <w:p w:rsidR="002E27E5" w:rsidRPr="00EF1401" w:rsidRDefault="002E27E5" w:rsidP="001C3530">
            <w:pPr>
              <w:spacing w:after="0" w:line="240" w:lineRule="auto"/>
              <w:ind w:left="850" w:right="-57" w:hanging="907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4.51-5.00 </w:t>
            </w:r>
            <w:r w:rsidRPr="00EF1401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ab/>
            </w:r>
            <w:r w:rsidRPr="00EF1401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การดำเนินงานระดับดีมาก</w:t>
            </w:r>
          </w:p>
        </w:tc>
      </w:tr>
    </w:tbl>
    <w:p w:rsidR="00A439BF" w:rsidRPr="006E44AA" w:rsidRDefault="00A439B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80"/>
          <w:szCs w:val="32"/>
        </w:rPr>
      </w:pPr>
    </w:p>
    <w:p w:rsidR="00A439BF" w:rsidRPr="00EF1401" w:rsidRDefault="00A439BF" w:rsidP="00A439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401">
        <w:rPr>
          <w:rFonts w:ascii="TH SarabunPSK" w:hAnsi="TH SarabunPSK" w:cs="TH SarabunPSK"/>
          <w:b/>
          <w:bCs/>
          <w:szCs w:val="32"/>
          <w:cs/>
        </w:rPr>
        <w:t>ตาราง ส.5</w:t>
      </w:r>
      <w:r w:rsidRPr="00EF1401">
        <w:rPr>
          <w:rFonts w:ascii="TH SarabunPSK" w:hAnsi="TH SarabunPSK" w:cs="TH SarabunPSK"/>
          <w:b/>
          <w:bCs/>
          <w:sz w:val="32"/>
          <w:szCs w:val="32"/>
        </w:rPr>
        <w:t xml:space="preserve">  (</w:t>
      </w:r>
      <w:r w:rsidRPr="00EF140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 </w:t>
      </w:r>
      <w:r w:rsidRPr="00EF1401">
        <w:rPr>
          <w:rFonts w:ascii="TH SarabunPSK" w:hAnsi="TH SarabunPSK" w:cs="TH SarabunPSK"/>
          <w:b/>
          <w:bCs/>
          <w:sz w:val="32"/>
          <w:szCs w:val="32"/>
        </w:rPr>
        <w:t>CHE QA Online System)</w:t>
      </w:r>
    </w:p>
    <w:p w:rsidR="00A439BF" w:rsidRPr="00EF1401" w:rsidRDefault="00A439BF" w:rsidP="00A439B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401">
        <w:rPr>
          <w:rFonts w:ascii="TH SarabunPSK" w:hAnsi="TH SarabunPSK" w:cs="TH SarabunPSK"/>
          <w:b/>
          <w:bCs/>
          <w:sz w:val="28"/>
          <w:cs/>
        </w:rPr>
        <w:t>ตารางที่</w:t>
      </w:r>
      <w:r w:rsidRPr="00EF1401">
        <w:rPr>
          <w:rFonts w:ascii="TH SarabunPSK" w:hAnsi="TH SarabunPSK" w:cs="TH SarabunPSK"/>
          <w:b/>
          <w:bCs/>
          <w:sz w:val="28"/>
        </w:rPr>
        <w:t xml:space="preserve"> </w:t>
      </w:r>
      <w:r w:rsidRPr="00EF1401">
        <w:rPr>
          <w:rFonts w:ascii="TH SarabunPSK" w:hAnsi="TH SarabunPSK" w:cs="TH SarabunPSK"/>
          <w:b/>
          <w:bCs/>
          <w:sz w:val="28"/>
          <w:cs/>
        </w:rPr>
        <w:t>ส.</w:t>
      </w:r>
      <w:r w:rsidRPr="00EF1401">
        <w:rPr>
          <w:rFonts w:ascii="TH SarabunPSK" w:hAnsi="TH SarabunPSK" w:cs="TH SarabunPSK"/>
          <w:b/>
          <w:bCs/>
          <w:sz w:val="28"/>
        </w:rPr>
        <w:t xml:space="preserve">5 </w:t>
      </w:r>
      <w:r w:rsidRPr="00EF1401">
        <w:rPr>
          <w:rFonts w:ascii="TH SarabunPSK" w:hAnsi="TH SarabunPSK" w:cs="TH SarabunPSK"/>
          <w:b/>
          <w:bCs/>
          <w:sz w:val="28"/>
          <w:cs/>
        </w:rPr>
        <w:t>ผลการประเมินตนเองตามมาตรฐานสถาบันอุดมศึกษา</w:t>
      </w:r>
    </w:p>
    <w:p w:rsidR="00A439BF" w:rsidRPr="00EF1401" w:rsidRDefault="00A439BF" w:rsidP="00A439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401">
        <w:rPr>
          <w:rFonts w:ascii="TH SarabunPSK" w:hAnsi="TH SarabunPSK" w:cs="TH SarabunPSK"/>
          <w:b/>
          <w:bCs/>
          <w:sz w:val="28"/>
          <w:cs/>
        </w:rPr>
        <w:t>ประเภทสถาบัน :</w:t>
      </w:r>
      <w:r w:rsidRPr="00EF140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F1401">
        <w:rPr>
          <w:rFonts w:ascii="TH SarabunPSK" w:hAnsi="TH SarabunPSK" w:cs="TH SarabunPSK"/>
          <w:b/>
          <w:bCs/>
          <w:sz w:val="28"/>
          <w:cs/>
        </w:rPr>
        <w:t>กลุ่ม ค</w:t>
      </w:r>
      <w:r w:rsidRPr="00EF1401">
        <w:rPr>
          <w:rFonts w:ascii="TH SarabunPSK" w:hAnsi="TH SarabunPSK" w:cs="TH SarabunPSK"/>
          <w:b/>
          <w:bCs/>
          <w:sz w:val="28"/>
        </w:rPr>
        <w:t xml:space="preserve">2 </w:t>
      </w:r>
      <w:r w:rsidRPr="00EF1401">
        <w:rPr>
          <w:rFonts w:ascii="TH SarabunPSK" w:hAnsi="TH SarabunPSK" w:cs="TH SarabunPSK"/>
          <w:b/>
          <w:bCs/>
          <w:sz w:val="28"/>
          <w:cs/>
        </w:rPr>
        <w:t>สถาบันเฉพาะทางที่เน้นระดับปริญญาตรี</w:t>
      </w:r>
    </w:p>
    <w:tbl>
      <w:tblPr>
        <w:tblW w:w="9495" w:type="dxa"/>
        <w:tblInd w:w="93" w:type="dxa"/>
        <w:tblLayout w:type="fixed"/>
        <w:tblLook w:val="0000"/>
      </w:tblPr>
      <w:tblGrid>
        <w:gridCol w:w="3435"/>
        <w:gridCol w:w="960"/>
        <w:gridCol w:w="960"/>
        <w:gridCol w:w="960"/>
        <w:gridCol w:w="930"/>
        <w:gridCol w:w="2250"/>
      </w:tblGrid>
      <w:tr w:rsidR="00A439BF" w:rsidRPr="00EF1401" w:rsidTr="00110747">
        <w:trPr>
          <w:trHeight w:val="301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D9FF"/>
            <w:vAlign w:val="center"/>
          </w:tcPr>
          <w:p w:rsidR="00A439BF" w:rsidRPr="00EF1401" w:rsidRDefault="00A439BF" w:rsidP="001F4323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มาตรฐานสถาบันอุดมศึกษา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D9FF"/>
            <w:vAlign w:val="center"/>
          </w:tcPr>
          <w:p w:rsidR="00A439BF" w:rsidRPr="00EF1401" w:rsidRDefault="00A439BF" w:rsidP="0086143F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คะแนนการประเมินเฉลี่ย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3D9FF"/>
            <w:vAlign w:val="center"/>
          </w:tcPr>
          <w:p w:rsidR="00A439BF" w:rsidRPr="00EF1401" w:rsidRDefault="00A439BF" w:rsidP="001F4323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A439BF" w:rsidRPr="00EF1401" w:rsidTr="00110747">
        <w:trPr>
          <w:trHeight w:val="269"/>
        </w:trPr>
        <w:tc>
          <w:tcPr>
            <w:tcW w:w="343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3D9FF"/>
            <w:vAlign w:val="center"/>
          </w:tcPr>
          <w:p w:rsidR="00A439BF" w:rsidRPr="00EF1401" w:rsidRDefault="00A439BF" w:rsidP="001C3530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E3D9FF"/>
            <w:vAlign w:val="center"/>
          </w:tcPr>
          <w:p w:rsidR="00A439BF" w:rsidRPr="00EF1401" w:rsidRDefault="00A439BF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3D9FF"/>
            <w:vAlign w:val="center"/>
          </w:tcPr>
          <w:p w:rsidR="00A439BF" w:rsidRPr="00EF1401" w:rsidRDefault="00A439BF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3D9FF"/>
            <w:vAlign w:val="center"/>
          </w:tcPr>
          <w:p w:rsidR="00A439BF" w:rsidRPr="00EF1401" w:rsidRDefault="00A439BF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000000"/>
            </w:tcBorders>
            <w:shd w:val="clear" w:color="auto" w:fill="E3D9FF"/>
            <w:vAlign w:val="center"/>
          </w:tcPr>
          <w:p w:rsidR="00A439BF" w:rsidRPr="00EF1401" w:rsidRDefault="00A439BF" w:rsidP="0086143F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50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E3D9FF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907" w:hanging="90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39BF" w:rsidRPr="00EF1401" w:rsidTr="00110747">
        <w:trPr>
          <w:trHeight w:val="558"/>
        </w:trPr>
        <w:tc>
          <w:tcPr>
            <w:tcW w:w="3435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F1401">
              <w:rPr>
                <w:rFonts w:ascii="TH SarabunPSK" w:hAnsi="TH SarabunPSK" w:cs="TH SarabunPSK"/>
                <w:sz w:val="28"/>
                <w:cs/>
              </w:rPr>
              <w:t>มาตรฐานด้านศักยภาพและความพร้อมในการจัดการศึกษา</w:t>
            </w:r>
            <w:r w:rsidRPr="00EF140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A439BF" w:rsidRPr="00EF1401" w:rsidTr="00110747">
        <w:trPr>
          <w:trHeight w:val="122"/>
        </w:trPr>
        <w:tc>
          <w:tcPr>
            <w:tcW w:w="34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300" w:lineRule="exact"/>
              <w:ind w:left="397" w:hanging="39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</w:rPr>
              <w:t xml:space="preserve"> (1)</w:t>
            </w:r>
            <w:r w:rsidRPr="00EF14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F1401">
              <w:rPr>
                <w:rFonts w:ascii="TH SarabunPSK" w:hAnsi="TH SarabunPSK" w:cs="TH SarabunPSK"/>
                <w:sz w:val="28"/>
                <w:cs/>
              </w:rPr>
              <w:t>ด้านกายภาพ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93361F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23D5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2F6D57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2F6D57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382530" w:rsidRDefault="0093361F" w:rsidP="0086143F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23D5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C69C8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69C8">
              <w:rPr>
                <w:rFonts w:ascii="TH SarabunPSK" w:hAnsi="TH SarabunPSK" w:cs="TH SarabunPSK"/>
                <w:sz w:val="28"/>
                <w:cs/>
              </w:rPr>
              <w:t>การดำเนินงานระดับดี</w:t>
            </w:r>
            <w:r w:rsidR="00110747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A439BF" w:rsidRPr="00EF1401" w:rsidTr="00110747">
        <w:trPr>
          <w:trHeight w:val="173"/>
        </w:trPr>
        <w:tc>
          <w:tcPr>
            <w:tcW w:w="34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300" w:lineRule="exact"/>
              <w:ind w:left="397" w:hanging="39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</w:rPr>
              <w:t xml:space="preserve"> (2)</w:t>
            </w:r>
            <w:r w:rsidRPr="00EF14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F1401">
              <w:rPr>
                <w:rFonts w:ascii="TH SarabunPSK" w:hAnsi="TH SarabunPSK" w:cs="TH SarabunPSK"/>
                <w:sz w:val="28"/>
                <w:cs/>
              </w:rPr>
              <w:t>ด้านวิชาการ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2F6D57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2F6D57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923D5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2F6D57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382530" w:rsidRDefault="002F6D57" w:rsidP="0086143F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923D5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62A41" w:rsidRDefault="00A439BF" w:rsidP="001C3530">
            <w:pPr>
              <w:spacing w:after="0" w:line="240" w:lineRule="auto"/>
              <w:rPr>
                <w:rFonts w:ascii="TH SarabunPSK" w:hAnsi="TH SarabunPSK" w:cs="TH SarabunPSK"/>
                <w:spacing w:val="-18"/>
                <w:sz w:val="28"/>
                <w:cs/>
              </w:rPr>
            </w:pPr>
            <w:r w:rsidRPr="00E62A41">
              <w:rPr>
                <w:rFonts w:ascii="TH SarabunPSK" w:hAnsi="TH SarabunPSK" w:cs="TH SarabunPSK"/>
                <w:spacing w:val="-18"/>
                <w:sz w:val="28"/>
                <w:cs/>
              </w:rPr>
              <w:t>การดำเนินงานระดับดี</w:t>
            </w:r>
            <w:r w:rsidRPr="00E62A41">
              <w:rPr>
                <w:rFonts w:ascii="TH SarabunPSK" w:hAnsi="TH SarabunPSK" w:cs="TH SarabunPSK" w:hint="cs"/>
                <w:spacing w:val="-18"/>
                <w:sz w:val="28"/>
                <w:cs/>
              </w:rPr>
              <w:t>มาก</w:t>
            </w:r>
          </w:p>
        </w:tc>
      </w:tr>
      <w:tr w:rsidR="00A439BF" w:rsidRPr="00EF1401" w:rsidTr="00110747">
        <w:trPr>
          <w:trHeight w:val="226"/>
        </w:trPr>
        <w:tc>
          <w:tcPr>
            <w:tcW w:w="34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300" w:lineRule="exact"/>
              <w:ind w:left="397" w:hanging="39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</w:rPr>
              <w:t xml:space="preserve"> (3)</w:t>
            </w:r>
            <w:r w:rsidRPr="00EF14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F1401">
              <w:rPr>
                <w:rFonts w:ascii="TH SarabunPSK" w:hAnsi="TH SarabunPSK" w:cs="TH SarabunPSK"/>
                <w:sz w:val="28"/>
                <w:cs/>
              </w:rPr>
              <w:t>ด้านการเงิน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2F6D57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2F6D57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23D5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2F6D57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382530" w:rsidRDefault="002F6D57" w:rsidP="0086143F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23D54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62A41" w:rsidRDefault="00A439BF" w:rsidP="001C3530">
            <w:pPr>
              <w:spacing w:after="0" w:line="240" w:lineRule="auto"/>
              <w:rPr>
                <w:rFonts w:ascii="TH SarabunPSK" w:hAnsi="TH SarabunPSK" w:cs="TH SarabunPSK"/>
                <w:spacing w:val="-18"/>
                <w:sz w:val="28"/>
                <w:cs/>
              </w:rPr>
            </w:pPr>
            <w:r w:rsidRPr="00E62A41">
              <w:rPr>
                <w:rFonts w:ascii="TH SarabunPSK" w:hAnsi="TH SarabunPSK" w:cs="TH SarabunPSK"/>
                <w:spacing w:val="-18"/>
                <w:sz w:val="28"/>
                <w:cs/>
              </w:rPr>
              <w:t>การดำเนินงานระดับดี</w:t>
            </w:r>
            <w:r w:rsidRPr="00E62A41">
              <w:rPr>
                <w:rFonts w:ascii="TH SarabunPSK" w:hAnsi="TH SarabunPSK" w:cs="TH SarabunPSK" w:hint="cs"/>
                <w:spacing w:val="-18"/>
                <w:sz w:val="28"/>
                <w:cs/>
              </w:rPr>
              <w:t>มาก</w:t>
            </w:r>
          </w:p>
        </w:tc>
      </w:tr>
      <w:tr w:rsidR="00A439BF" w:rsidRPr="00EF1401" w:rsidTr="00110747">
        <w:trPr>
          <w:trHeight w:val="263"/>
        </w:trPr>
        <w:tc>
          <w:tcPr>
            <w:tcW w:w="343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300" w:lineRule="exact"/>
              <w:ind w:left="397" w:hanging="39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</w:rPr>
              <w:t xml:space="preserve"> (4) </w:t>
            </w:r>
            <w:r w:rsidRPr="00EF1401">
              <w:rPr>
                <w:rFonts w:ascii="TH SarabunPSK" w:hAnsi="TH SarabunPSK" w:cs="TH SarabunPSK"/>
                <w:sz w:val="28"/>
                <w:cs/>
              </w:rPr>
              <w:t>ด้านการบริหารจัดการ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2F6D57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2F6D57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4.17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923D54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382530" w:rsidRDefault="00923D54" w:rsidP="0086143F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4.19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C69C8" w:rsidRDefault="00A439BF" w:rsidP="001C35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69C8">
              <w:rPr>
                <w:rFonts w:ascii="TH SarabunPSK" w:hAnsi="TH SarabunPSK" w:cs="TH SarabunPSK"/>
                <w:sz w:val="28"/>
                <w:cs/>
              </w:rPr>
              <w:t>การดำเนินงานระดับดี</w:t>
            </w:r>
          </w:p>
        </w:tc>
      </w:tr>
      <w:tr w:rsidR="00A439BF" w:rsidRPr="00EF1401" w:rsidTr="00110747">
        <w:trPr>
          <w:trHeight w:val="37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9FF"/>
            <w:vAlign w:val="center"/>
          </w:tcPr>
          <w:p w:rsidR="00A439BF" w:rsidRPr="00EF1401" w:rsidRDefault="00A439BF" w:rsidP="001C3530">
            <w:pPr>
              <w:spacing w:after="0" w:line="300" w:lineRule="exact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เฉลี่ยรวมทุกตัวบ่งชี้ของมาตรฐานที่ 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shd w:val="clear" w:color="auto" w:fill="E3D9FF"/>
            <w:vAlign w:val="center"/>
          </w:tcPr>
          <w:p w:rsidR="00A439BF" w:rsidRPr="00382530" w:rsidRDefault="0093361F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5.00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E3D9FF"/>
            <w:vAlign w:val="center"/>
          </w:tcPr>
          <w:p w:rsidR="00A439BF" w:rsidRPr="00382530" w:rsidRDefault="002F6D57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4.25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E3D9FF"/>
            <w:vAlign w:val="center"/>
          </w:tcPr>
          <w:p w:rsidR="00A439BF" w:rsidRPr="00382530" w:rsidRDefault="002F6D57" w:rsidP="00923D54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923D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.33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3D9FF"/>
            <w:vAlign w:val="center"/>
          </w:tcPr>
          <w:p w:rsidR="00A439BF" w:rsidRPr="00382530" w:rsidRDefault="00923D54" w:rsidP="0086143F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D9FF"/>
            <w:vAlign w:val="center"/>
          </w:tcPr>
          <w:p w:rsidR="00A439BF" w:rsidRPr="00382530" w:rsidRDefault="00A439BF" w:rsidP="001C35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253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การดำเนินงานระดับดี</w:t>
            </w:r>
          </w:p>
        </w:tc>
      </w:tr>
      <w:tr w:rsidR="00A439BF" w:rsidRPr="00EF1401" w:rsidTr="00110747">
        <w:trPr>
          <w:trHeight w:val="40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F1401">
              <w:rPr>
                <w:rFonts w:ascii="TH SarabunPSK" w:hAnsi="TH SarabunPSK" w:cs="TH SarabunPSK"/>
                <w:sz w:val="28"/>
                <w:cs/>
              </w:rPr>
              <w:t>มาตรฐานด้านการดำเนินการตามภารกิจของสถาบันอุดมศึกษา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86143F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A439BF" w:rsidRPr="00EF1401" w:rsidTr="00110747">
        <w:trPr>
          <w:trHeight w:val="222"/>
        </w:trPr>
        <w:tc>
          <w:tcPr>
            <w:tcW w:w="34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A439BF" w:rsidP="001C3530">
            <w:pPr>
              <w:spacing w:after="0" w:line="300" w:lineRule="exact"/>
              <w:ind w:left="397" w:hanging="39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</w:rPr>
              <w:t xml:space="preserve"> (1)</w:t>
            </w:r>
            <w:r w:rsidRPr="00EF14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F1401">
              <w:rPr>
                <w:rFonts w:ascii="TH SarabunPSK" w:hAnsi="TH SarabunPSK" w:cs="TH SarabunPSK"/>
                <w:sz w:val="28"/>
                <w:cs/>
              </w:rPr>
              <w:tab/>
              <w:t>ด้านการผลิตบัณฑิต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1B337D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1B337D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9BF" w:rsidRPr="00EF1401" w:rsidRDefault="001B337D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1B337D" w:rsidP="0086143F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9BF" w:rsidRPr="00EF1401" w:rsidRDefault="001B337D" w:rsidP="001B337D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1B337D" w:rsidRPr="00EF1401" w:rsidTr="00110747">
        <w:trPr>
          <w:trHeight w:val="93"/>
        </w:trPr>
        <w:tc>
          <w:tcPr>
            <w:tcW w:w="34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337D" w:rsidRPr="00EF1401" w:rsidRDefault="001B337D" w:rsidP="001C3530">
            <w:pPr>
              <w:spacing w:after="0" w:line="300" w:lineRule="exact"/>
              <w:ind w:left="397" w:hanging="39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</w:rPr>
              <w:t xml:space="preserve"> (2)</w:t>
            </w:r>
            <w:r w:rsidRPr="00EF14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F1401">
              <w:rPr>
                <w:rFonts w:ascii="TH SarabunPSK" w:hAnsi="TH SarabunPSK" w:cs="TH SarabunPSK"/>
                <w:sz w:val="28"/>
                <w:cs/>
              </w:rPr>
              <w:tab/>
              <w:t>ด้านการวิจัย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37D" w:rsidRPr="00EF1401" w:rsidRDefault="001B337D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37D" w:rsidRPr="00EF1401" w:rsidRDefault="001B337D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37D" w:rsidRPr="00EF1401" w:rsidRDefault="001B337D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337D" w:rsidRPr="00EF1401" w:rsidRDefault="001B337D" w:rsidP="0086143F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337D" w:rsidRPr="00EF1401" w:rsidRDefault="001B337D" w:rsidP="00292A14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1B337D" w:rsidRPr="00EF1401" w:rsidTr="00110747">
        <w:trPr>
          <w:trHeight w:val="146"/>
        </w:trPr>
        <w:tc>
          <w:tcPr>
            <w:tcW w:w="34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337D" w:rsidRPr="00EF1401" w:rsidRDefault="001B337D" w:rsidP="001C3530">
            <w:pPr>
              <w:spacing w:after="0" w:line="300" w:lineRule="exact"/>
              <w:ind w:left="397" w:hanging="39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</w:rPr>
              <w:t xml:space="preserve"> (3) </w:t>
            </w:r>
            <w:r w:rsidRPr="00EF1401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EF1401">
              <w:rPr>
                <w:rFonts w:ascii="TH SarabunPSK" w:hAnsi="TH SarabunPSK" w:cs="TH SarabunPSK"/>
                <w:sz w:val="28"/>
                <w:cs/>
              </w:rPr>
              <w:t>ด้านการให้บริการทางวิชาการแก่สังคม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37D" w:rsidRPr="00EF1401" w:rsidRDefault="001B337D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37D" w:rsidRPr="00EF1401" w:rsidRDefault="001B337D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37D" w:rsidRPr="00EF1401" w:rsidRDefault="001B337D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337D" w:rsidRPr="00EF1401" w:rsidRDefault="001B337D" w:rsidP="0086143F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337D" w:rsidRPr="00EF1401" w:rsidRDefault="001B337D" w:rsidP="00292A14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1B337D" w:rsidRPr="00EF1401" w:rsidTr="00110747">
        <w:trPr>
          <w:trHeight w:val="183"/>
        </w:trPr>
        <w:tc>
          <w:tcPr>
            <w:tcW w:w="343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37D" w:rsidRPr="00EF1401" w:rsidRDefault="001B337D" w:rsidP="001C3530">
            <w:pPr>
              <w:spacing w:after="0" w:line="300" w:lineRule="exact"/>
              <w:ind w:left="397" w:hanging="397"/>
              <w:rPr>
                <w:rFonts w:ascii="TH SarabunPSK" w:hAnsi="TH SarabunPSK" w:cs="TH SarabunPSK"/>
                <w:sz w:val="28"/>
              </w:rPr>
            </w:pPr>
            <w:r w:rsidRPr="00EF1401">
              <w:rPr>
                <w:rFonts w:ascii="TH SarabunPSK" w:hAnsi="TH SarabunPSK" w:cs="TH SarabunPSK"/>
                <w:sz w:val="28"/>
              </w:rPr>
              <w:t xml:space="preserve"> (4) </w:t>
            </w:r>
            <w:r w:rsidRPr="00EF1401">
              <w:rPr>
                <w:rFonts w:ascii="TH SarabunPSK" w:hAnsi="TH SarabunPSK" w:cs="TH SarabunPSK"/>
                <w:sz w:val="28"/>
                <w:cs/>
              </w:rPr>
              <w:tab/>
              <w:t>ด้านการทำนุบำรุงศิลปะและวัฒนธรรม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B337D" w:rsidRPr="00EF1401" w:rsidRDefault="001B337D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B337D" w:rsidRPr="00EF1401" w:rsidRDefault="001B337D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B337D" w:rsidRPr="00EF1401" w:rsidRDefault="001B337D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37D" w:rsidRPr="00EF1401" w:rsidRDefault="001B337D" w:rsidP="0086143F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37D" w:rsidRPr="00EF1401" w:rsidRDefault="001B337D" w:rsidP="00292A14">
            <w:pPr>
              <w:spacing w:after="0" w:line="3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439BF" w:rsidRPr="00EF1401" w:rsidTr="00110747">
        <w:trPr>
          <w:trHeight w:val="28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3D9FF"/>
            <w:vAlign w:val="center"/>
          </w:tcPr>
          <w:p w:rsidR="00A439BF" w:rsidRPr="00EF1401" w:rsidRDefault="00A439BF" w:rsidP="001C3530">
            <w:pPr>
              <w:spacing w:after="0" w:line="300" w:lineRule="exact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เฉลี่ยรวมทุกตัวบ่งชี้ของมาตรฐานที่ </w:t>
            </w:r>
            <w:r w:rsidRPr="00EF140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double" w:sz="4" w:space="0" w:color="auto"/>
              <w:right w:val="dotted" w:sz="4" w:space="0" w:color="auto"/>
            </w:tcBorders>
            <w:shd w:val="clear" w:color="auto" w:fill="E3D9FF"/>
            <w:vAlign w:val="center"/>
          </w:tcPr>
          <w:p w:rsidR="00A439BF" w:rsidRPr="00EF1401" w:rsidRDefault="001B337D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3D9FF"/>
            <w:vAlign w:val="center"/>
          </w:tcPr>
          <w:p w:rsidR="00A439BF" w:rsidRPr="00EF1401" w:rsidRDefault="001B337D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3D9FF"/>
            <w:vAlign w:val="center"/>
          </w:tcPr>
          <w:p w:rsidR="00A439BF" w:rsidRPr="00EF1401" w:rsidRDefault="00923D54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4.00</w:t>
            </w:r>
          </w:p>
        </w:tc>
        <w:tc>
          <w:tcPr>
            <w:tcW w:w="930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single" w:sz="4" w:space="0" w:color="000000"/>
            </w:tcBorders>
            <w:shd w:val="clear" w:color="auto" w:fill="E3D9FF"/>
            <w:vAlign w:val="center"/>
          </w:tcPr>
          <w:p w:rsidR="00A439BF" w:rsidRPr="009C4114" w:rsidRDefault="00923D54" w:rsidP="0086143F">
            <w:pPr>
              <w:spacing w:after="0" w:line="300" w:lineRule="exac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4.00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E3D9FF"/>
            <w:vAlign w:val="center"/>
          </w:tcPr>
          <w:p w:rsidR="00A439BF" w:rsidRPr="009C4114" w:rsidRDefault="001B337D" w:rsidP="001B3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  <w:tr w:rsidR="00A439BF" w:rsidRPr="00EF1401" w:rsidTr="00110747">
        <w:trPr>
          <w:trHeight w:val="238"/>
        </w:trPr>
        <w:tc>
          <w:tcPr>
            <w:tcW w:w="34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D9FF"/>
            <w:vAlign w:val="center"/>
          </w:tcPr>
          <w:p w:rsidR="00A439BF" w:rsidRPr="00EF1401" w:rsidRDefault="00A439BF" w:rsidP="001C3530">
            <w:pPr>
              <w:spacing w:after="0" w:line="300" w:lineRule="exact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เฉลี่ยรวมทุกตัวบ่งชี้ของทุกมาตรฐาน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3D9FF"/>
            <w:vAlign w:val="center"/>
          </w:tcPr>
          <w:p w:rsidR="00A439BF" w:rsidRPr="00EF1401" w:rsidRDefault="0093361F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923D54">
              <w:rPr>
                <w:rFonts w:ascii="TH SarabunPSK" w:hAnsi="TH SarabunPSK" w:cs="TH SarabunPSK"/>
                <w:b/>
                <w:bCs/>
                <w:sz w:val="28"/>
              </w:rPr>
              <w:t>.00</w:t>
            </w:r>
          </w:p>
        </w:tc>
        <w:tc>
          <w:tcPr>
            <w:tcW w:w="96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3D9FF"/>
            <w:vAlign w:val="center"/>
          </w:tcPr>
          <w:p w:rsidR="00A439BF" w:rsidRPr="00EF1401" w:rsidRDefault="001B337D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4.25</w:t>
            </w:r>
          </w:p>
        </w:tc>
        <w:tc>
          <w:tcPr>
            <w:tcW w:w="96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3D9FF"/>
            <w:vAlign w:val="center"/>
          </w:tcPr>
          <w:p w:rsidR="00A439BF" w:rsidRPr="00923D54" w:rsidRDefault="00923D54" w:rsidP="0086143F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4.11</w:t>
            </w:r>
          </w:p>
        </w:tc>
        <w:tc>
          <w:tcPr>
            <w:tcW w:w="93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D9FF"/>
            <w:vAlign w:val="center"/>
          </w:tcPr>
          <w:p w:rsidR="00A439BF" w:rsidRPr="009C4114" w:rsidRDefault="00923D54" w:rsidP="0086143F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4.28</w:t>
            </w: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D9FF"/>
            <w:vAlign w:val="center"/>
          </w:tcPr>
          <w:p w:rsidR="00A439BF" w:rsidRPr="009C4114" w:rsidRDefault="00A439BF" w:rsidP="001C3530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C411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การดำเนินงานระดับดี</w:t>
            </w:r>
          </w:p>
        </w:tc>
      </w:tr>
      <w:tr w:rsidR="00A439BF" w:rsidRPr="00EF1401" w:rsidTr="001C3530">
        <w:trPr>
          <w:trHeight w:val="1040"/>
        </w:trPr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9FF"/>
            <w:vAlign w:val="center"/>
          </w:tcPr>
          <w:p w:rsidR="00A439BF" w:rsidRPr="00EF1401" w:rsidRDefault="00A439BF" w:rsidP="001C3530">
            <w:pPr>
              <w:spacing w:after="0"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E3D9FF"/>
            <w:vAlign w:val="center"/>
          </w:tcPr>
          <w:p w:rsidR="00A439BF" w:rsidRPr="00EF1401" w:rsidRDefault="00A439BF" w:rsidP="001C3530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  <w:r w:rsidR="001107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ระดับดีมาก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E3D9FF"/>
            <w:vAlign w:val="center"/>
          </w:tcPr>
          <w:p w:rsidR="00A439BF" w:rsidRPr="00EF1401" w:rsidRDefault="00A439BF" w:rsidP="001C3530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การดำเนินงานระดับดี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E3D9FF"/>
            <w:vAlign w:val="center"/>
          </w:tcPr>
          <w:p w:rsidR="00A439BF" w:rsidRPr="00EF1401" w:rsidRDefault="00A439BF" w:rsidP="001C3530">
            <w:pPr>
              <w:spacing w:after="0" w:line="300" w:lineRule="exact"/>
              <w:ind w:left="-113" w:right="-1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การดำเนินงานระดับดี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3D9FF"/>
            <w:vAlign w:val="center"/>
          </w:tcPr>
          <w:p w:rsidR="00A439BF" w:rsidRPr="00EF1401" w:rsidRDefault="00A439BF" w:rsidP="001C3530">
            <w:pPr>
              <w:spacing w:after="0" w:line="240" w:lineRule="auto"/>
              <w:ind w:left="907" w:hanging="90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0.00&lt;=1.50</w:t>
            </w:r>
            <w:r w:rsidRPr="00EF140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ab/>
            </w:r>
            <w:r w:rsidRPr="00E65C40">
              <w:rPr>
                <w:rFonts w:ascii="TH SarabunPSK" w:hAnsi="TH SarabunPSK" w:cs="TH SarabunPSK"/>
                <w:b/>
                <w:bCs/>
                <w:spacing w:val="-18"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:rsidR="00A439BF" w:rsidRPr="00EF1401" w:rsidRDefault="00A439BF" w:rsidP="001C3530">
            <w:pPr>
              <w:spacing w:after="0" w:line="240" w:lineRule="auto"/>
              <w:ind w:left="907" w:hanging="90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1.51–2.50 </w:t>
            </w:r>
            <w:r w:rsidRPr="00EF14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EF14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การดำเนินงานต้องปรับปรุง</w:t>
            </w:r>
          </w:p>
          <w:p w:rsidR="00A439BF" w:rsidRPr="00EF1401" w:rsidRDefault="00A439BF" w:rsidP="001C3530">
            <w:pPr>
              <w:spacing w:after="0" w:line="240" w:lineRule="auto"/>
              <w:ind w:left="907" w:hanging="90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2.51–3.50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การดำเนินงานระดับพอใ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ช้</w:t>
            </w:r>
          </w:p>
          <w:p w:rsidR="00A439BF" w:rsidRPr="00EF1401" w:rsidRDefault="00A439BF" w:rsidP="001C3530">
            <w:pPr>
              <w:spacing w:after="0" w:line="240" w:lineRule="auto"/>
              <w:ind w:left="907" w:hanging="90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3.51-4.50 </w:t>
            </w:r>
            <w:r w:rsidRPr="00EF14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การดำเนินงานระดับดี</w:t>
            </w:r>
          </w:p>
          <w:p w:rsidR="00A439BF" w:rsidRPr="00EF1401" w:rsidRDefault="00A439BF" w:rsidP="001C3530">
            <w:pPr>
              <w:spacing w:after="0" w:line="240" w:lineRule="auto"/>
              <w:ind w:left="907" w:hanging="90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14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4.51-5.00 </w:t>
            </w:r>
            <w:r w:rsidRPr="00EF140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ab/>
            </w:r>
            <w:r w:rsidRPr="00EF14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การดำเนินงานระดับดีมาก</w:t>
            </w:r>
          </w:p>
        </w:tc>
      </w:tr>
    </w:tbl>
    <w:p w:rsidR="00720CCE" w:rsidRDefault="00720CCE" w:rsidP="001B24A6"/>
    <w:p w:rsidR="00713D98" w:rsidRDefault="00713D98" w:rsidP="001B24A6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713D98" w:rsidRDefault="00713D98" w:rsidP="001B24A6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713D98" w:rsidRDefault="00713D98" w:rsidP="001B24A6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      </w:t>
      </w:r>
    </w:p>
    <w:p w:rsidR="00713D98" w:rsidRDefault="00713D98" w:rsidP="001B24A6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713D98" w:rsidRDefault="00713D98" w:rsidP="001B24A6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713D98" w:rsidRDefault="00713D98" w:rsidP="001B24A6">
      <w:r>
        <w:rPr>
          <w:rFonts w:ascii="TH SarabunPSK" w:hAnsi="TH SarabunPSK" w:cs="TH SarabunPSK"/>
          <w:b/>
          <w:bCs/>
          <w:sz w:val="48"/>
          <w:szCs w:val="48"/>
        </w:rPr>
        <w:t xml:space="preserve">        </w:t>
      </w:r>
      <w:r w:rsidR="00B43D4C" w:rsidRPr="00B43D4C">
        <w:rPr>
          <w:rFonts w:ascii="TH SarabunPSK" w:hAnsi="TH SarabunPSK" w:cs="TH SarabunPSK"/>
          <w:color w:val="000080"/>
          <w:sz w:val="32"/>
          <w:szCs w:val="32"/>
        </w:rPr>
      </w:r>
      <w:r w:rsidR="00B43D4C" w:rsidRPr="00B43D4C">
        <w:rPr>
          <w:rFonts w:ascii="TH SarabunPSK" w:hAnsi="TH SarabunPSK" w:cs="TH SarabunPSK"/>
          <w:color w:val="000080"/>
          <w:sz w:val="32"/>
          <w:szCs w:val="32"/>
        </w:rPr>
        <w:pict>
          <v:roundrect id="_x0000_s2050" style="width:375.05pt;height:49.3pt;mso-position-horizontal-relative:char;mso-position-vertical-relative:line" arcsize="10923f" fillcolor="#ff9" strokecolor="#fc0" strokeweight="1pt">
            <v:fill color2="fill lighten(81)" rotate="t" angle="-135" method="linear sigma" type="gradient"/>
            <v:shadow on="t" type="perspective" color="#243f60" opacity=".5" offset="3pt,4pt" offset2="3pt,4pt"/>
            <v:textbox>
              <w:txbxContent>
                <w:p w:rsidR="00713D98" w:rsidRPr="0050629F" w:rsidRDefault="00713D98" w:rsidP="00713D9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ภาคผนวก</w:t>
                  </w:r>
                </w:p>
                <w:p w:rsidR="00713D98" w:rsidRPr="00486A59" w:rsidRDefault="00713D98" w:rsidP="00713D98">
                  <w:pPr>
                    <w:rPr>
                      <w:rFonts w:ascii="DSN MaiThai" w:hAnsi="DSN MaiThai" w:cs="DSN MaiThai"/>
                      <w:b/>
                      <w:bCs/>
                    </w:rPr>
                  </w:pPr>
                </w:p>
              </w:txbxContent>
            </v:textbox>
            <w10:wrap type="none"/>
            <w10:anchorlock/>
          </v:roundrect>
        </w:pict>
      </w:r>
    </w:p>
    <w:sectPr w:rsidR="00713D98" w:rsidSect="00386D8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77" w:right="1440" w:bottom="1134" w:left="1440" w:header="357" w:footer="624" w:gutter="0"/>
      <w:pgNumType w:start="1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D89" w:rsidRDefault="000E6D89" w:rsidP="00386D81">
      <w:pPr>
        <w:spacing w:after="0" w:line="240" w:lineRule="auto"/>
      </w:pPr>
      <w:r>
        <w:separator/>
      </w:r>
    </w:p>
  </w:endnote>
  <w:endnote w:type="continuationSeparator" w:id="1">
    <w:p w:rsidR="000E6D89" w:rsidRDefault="000E6D89" w:rsidP="0038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New">
    <w:altName w:val="Kozuka Gothic Pro B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SN MaiThai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30" w:rsidRDefault="00B43D4C" w:rsidP="001C3530">
    <w:pPr>
      <w:pStyle w:val="ab"/>
      <w:jc w:val="right"/>
      <w:rPr>
        <w:rStyle w:val="ad"/>
        <w:rFonts w:ascii="Angsana New" w:hAnsi="Angsana New"/>
        <w:i/>
        <w:iCs/>
        <w:sz w:val="16"/>
        <w:szCs w:val="16"/>
      </w:rPr>
    </w:pPr>
    <w:r w:rsidRPr="00B43D4C">
      <w:rPr>
        <w:noProof/>
        <w:lang w:eastAsia="ja-JP"/>
      </w:rPr>
      <w:pict>
        <v:line id="_x0000_s1029" style="position:absolute;left:0;text-align:left;flip:y;z-index:251664384" from="-2pt,5.15pt" to="450pt,5.15pt" strokecolor="navy">
          <v:stroke dashstyle="longDashDotDot"/>
        </v:line>
      </w:pict>
    </w:r>
  </w:p>
  <w:p w:rsidR="001C3530" w:rsidRPr="003E72B4" w:rsidRDefault="001C3530" w:rsidP="001C3530">
    <w:pPr>
      <w:pStyle w:val="ab"/>
      <w:ind w:right="34" w:firstLine="0"/>
      <w:jc w:val="right"/>
      <w:rPr>
        <w:rFonts w:ascii="TH SarabunPSK" w:hAnsi="TH SarabunPSK" w:cs="TH SarabunPSK"/>
        <w:sz w:val="28"/>
        <w:szCs w:val="28"/>
      </w:rPr>
    </w:pPr>
    <w:r w:rsidRPr="003E72B4">
      <w:rPr>
        <w:rStyle w:val="ad"/>
        <w:rFonts w:ascii="TH SarabunPSK" w:hAnsi="TH SarabunPSK" w:cs="TH SarabunPSK"/>
        <w:sz w:val="28"/>
        <w:szCs w:val="28"/>
      </w:rPr>
      <w:t xml:space="preserve">-                                     </w:t>
    </w:r>
    <w:r w:rsidRPr="003E72B4">
      <w:rPr>
        <w:rFonts w:ascii="TH SarabunPSK" w:hAnsi="TH SarabunPSK" w:cs="TH SarabunPSK"/>
        <w:snapToGrid w:val="0"/>
        <w:sz w:val="28"/>
        <w:szCs w:val="28"/>
        <w:cs/>
        <w:lang w:eastAsia="th-TH"/>
      </w:rPr>
      <w:t xml:space="preserve">รายงานการประเมินตนเอง </w:t>
    </w:r>
    <w:r w:rsidRPr="003E72B4">
      <w:rPr>
        <w:rFonts w:ascii="TH SarabunPSK" w:hAnsi="TH SarabunPSK" w:cs="TH SarabunPSK"/>
        <w:snapToGrid w:val="0"/>
        <w:sz w:val="28"/>
        <w:szCs w:val="28"/>
        <w:lang w:eastAsia="th-TH"/>
      </w:rPr>
      <w:t>(SAR)</w:t>
    </w:r>
    <w:r w:rsidRPr="003E72B4">
      <w:rPr>
        <w:rFonts w:ascii="TH SarabunPSK" w:hAnsi="TH SarabunPSK" w:cs="TH SarabunPSK"/>
        <w:snapToGrid w:val="0"/>
        <w:sz w:val="28"/>
        <w:szCs w:val="28"/>
        <w:cs/>
        <w:lang w:eastAsia="th-TH"/>
      </w:rPr>
      <w:t xml:space="preserve"> ประจำปีการศึกษา </w:t>
    </w:r>
    <w:r w:rsidRPr="003E72B4">
      <w:rPr>
        <w:rFonts w:ascii="TH SarabunPSK" w:hAnsi="TH SarabunPSK" w:cs="TH SarabunPSK"/>
        <w:snapToGrid w:val="0"/>
        <w:sz w:val="28"/>
        <w:szCs w:val="28"/>
        <w:lang w:eastAsia="th-TH"/>
      </w:rPr>
      <w:t>2554</w:t>
    </w:r>
    <w:r w:rsidRPr="003E72B4">
      <w:rPr>
        <w:rFonts w:ascii="TH SarabunPSK" w:hAnsi="TH SarabunPSK" w:cs="TH SarabunPSK"/>
        <w:sz w:val="28"/>
        <w:szCs w:val="28"/>
      </w:rPr>
      <w:t xml:space="preserve">  </w:t>
    </w:r>
    <w:r w:rsidR="009A386A" w:rsidRPr="00B43D4C">
      <w:rPr>
        <w:rStyle w:val="ad"/>
        <w:rFonts w:ascii="TH SarabunPSK" w:hAnsi="TH SarabunPSK" w:cs="TH SarabunPSK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5.15pt;height:23.1pt;mso-position-horizontal-relative:char;mso-position-vertical-relative:line">
          <v:imagedata r:id="rId1" o:title=""/>
        </v:shape>
      </w:pict>
    </w:r>
    <w:r w:rsidRPr="003E72B4">
      <w:rPr>
        <w:rStyle w:val="ad"/>
        <w:rFonts w:ascii="TH SarabunPSK" w:hAnsi="TH SarabunPSK" w:cs="TH SarabunPSK"/>
        <w:sz w:val="28"/>
        <w:szCs w:val="28"/>
      </w:rPr>
      <w:t>-</w:t>
    </w:r>
    <w:r w:rsidR="00B43D4C" w:rsidRPr="003E72B4">
      <w:rPr>
        <w:rStyle w:val="ad"/>
        <w:rFonts w:ascii="TH SarabunPSK" w:hAnsi="TH SarabunPSK" w:cs="TH SarabunPSK"/>
        <w:sz w:val="28"/>
        <w:szCs w:val="28"/>
      </w:rPr>
      <w:fldChar w:fldCharType="begin"/>
    </w:r>
    <w:r w:rsidRPr="003E72B4">
      <w:rPr>
        <w:rStyle w:val="ad"/>
        <w:rFonts w:ascii="TH SarabunPSK" w:hAnsi="TH SarabunPSK" w:cs="TH SarabunPSK"/>
        <w:sz w:val="28"/>
        <w:szCs w:val="28"/>
      </w:rPr>
      <w:instrText xml:space="preserve"> PAGE </w:instrText>
    </w:r>
    <w:r w:rsidR="00B43D4C" w:rsidRPr="003E72B4">
      <w:rPr>
        <w:rStyle w:val="ad"/>
        <w:rFonts w:ascii="TH SarabunPSK" w:hAnsi="TH SarabunPSK" w:cs="TH SarabunPSK"/>
        <w:sz w:val="28"/>
        <w:szCs w:val="28"/>
      </w:rPr>
      <w:fldChar w:fldCharType="separate"/>
    </w:r>
    <w:r>
      <w:rPr>
        <w:rStyle w:val="ad"/>
        <w:rFonts w:ascii="TH SarabunPSK" w:hAnsi="TH SarabunPSK" w:cs="TH SarabunPSK"/>
        <w:noProof/>
        <w:sz w:val="28"/>
        <w:szCs w:val="28"/>
      </w:rPr>
      <w:t>118</w:t>
    </w:r>
    <w:r w:rsidR="00B43D4C" w:rsidRPr="003E72B4">
      <w:rPr>
        <w:rStyle w:val="ad"/>
        <w:rFonts w:ascii="TH SarabunPSK" w:hAnsi="TH SarabunPSK" w:cs="TH SarabunPSK"/>
        <w:sz w:val="28"/>
        <w:szCs w:val="28"/>
      </w:rPr>
      <w:fldChar w:fldCharType="end"/>
    </w:r>
    <w:r w:rsidRPr="003E72B4">
      <w:rPr>
        <w:rStyle w:val="ad"/>
        <w:rFonts w:ascii="TH SarabunPSK" w:hAnsi="TH SarabunPSK" w:cs="TH SarabunPSK"/>
        <w:sz w:val="28"/>
        <w:szCs w:val="28"/>
      </w:rPr>
      <w:t xml:space="preserve">-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30" w:rsidRDefault="00B43D4C" w:rsidP="001C3530">
    <w:pPr>
      <w:pStyle w:val="ab"/>
      <w:jc w:val="right"/>
      <w:rPr>
        <w:rStyle w:val="ad"/>
        <w:rFonts w:ascii="Angsana New" w:hAnsi="Angsana New"/>
        <w:i/>
        <w:iCs/>
        <w:sz w:val="16"/>
        <w:szCs w:val="16"/>
      </w:rPr>
    </w:pPr>
    <w:r w:rsidRPr="00B43D4C">
      <w:rPr>
        <w:noProof/>
        <w:lang w:eastAsia="ja-JP"/>
      </w:rPr>
      <w:pict>
        <v:line id="_x0000_s1028" style="position:absolute;left:0;text-align:left;flip:y;z-index:251663360" from="0,5.45pt" to="450pt,5.45pt" strokecolor="navy">
          <v:stroke dashstyle="longDashDotDot"/>
        </v:line>
      </w:pict>
    </w:r>
  </w:p>
  <w:p w:rsidR="001C3530" w:rsidRPr="00DE10A9" w:rsidRDefault="001C3530" w:rsidP="001C3530">
    <w:pPr>
      <w:pStyle w:val="ab"/>
      <w:ind w:right="34" w:firstLine="0"/>
      <w:jc w:val="right"/>
      <w:rPr>
        <w:rFonts w:ascii="TH SarabunPSK" w:hAnsi="TH SarabunPSK" w:cs="TH SarabunPSK"/>
        <w:sz w:val="28"/>
        <w:szCs w:val="28"/>
      </w:rPr>
    </w:pPr>
    <w:r w:rsidRPr="00DE10A9">
      <w:rPr>
        <w:rFonts w:ascii="TH SarabunPSK" w:hAnsi="TH SarabunPSK" w:cs="TH SarabunPSK"/>
        <w:snapToGrid w:val="0"/>
        <w:sz w:val="28"/>
        <w:szCs w:val="28"/>
        <w:cs/>
        <w:lang w:eastAsia="th-TH"/>
      </w:rPr>
      <w:t>รายงานการประเมินตนเอง</w:t>
    </w:r>
    <w:r>
      <w:rPr>
        <w:rFonts w:ascii="TH SarabunPSK" w:hAnsi="TH SarabunPSK" w:cs="TH SarabunPSK" w:hint="cs"/>
        <w:snapToGrid w:val="0"/>
        <w:sz w:val="28"/>
        <w:szCs w:val="28"/>
        <w:cs/>
        <w:lang w:eastAsia="th-TH"/>
      </w:rPr>
      <w:t xml:space="preserve"> </w:t>
    </w:r>
    <w:r w:rsidRPr="00DE10A9">
      <w:rPr>
        <w:rFonts w:ascii="TH SarabunPSK" w:hAnsi="TH SarabunPSK" w:cs="TH SarabunPSK"/>
        <w:snapToGrid w:val="0"/>
        <w:sz w:val="28"/>
        <w:szCs w:val="28"/>
        <w:cs/>
        <w:lang w:eastAsia="th-TH"/>
      </w:rPr>
      <w:t xml:space="preserve"> </w:t>
    </w:r>
    <w:r w:rsidRPr="00DE10A9">
      <w:rPr>
        <w:rFonts w:ascii="TH SarabunPSK" w:hAnsi="TH SarabunPSK" w:cs="TH SarabunPSK"/>
        <w:snapToGrid w:val="0"/>
        <w:sz w:val="28"/>
        <w:szCs w:val="28"/>
        <w:lang w:eastAsia="th-TH"/>
      </w:rPr>
      <w:t>(SAR)</w:t>
    </w:r>
    <w:r w:rsidRPr="00DE10A9">
      <w:rPr>
        <w:rFonts w:ascii="TH SarabunPSK" w:hAnsi="TH SarabunPSK" w:cs="TH SarabunPSK"/>
        <w:snapToGrid w:val="0"/>
        <w:sz w:val="28"/>
        <w:szCs w:val="28"/>
        <w:cs/>
        <w:lang w:eastAsia="th-TH"/>
      </w:rPr>
      <w:t xml:space="preserve"> ประจำปีการศึกษา </w:t>
    </w:r>
    <w:r>
      <w:rPr>
        <w:rFonts w:ascii="TH SarabunPSK" w:hAnsi="TH SarabunPSK" w:cs="TH SarabunPSK"/>
        <w:snapToGrid w:val="0"/>
        <w:sz w:val="28"/>
        <w:szCs w:val="28"/>
        <w:lang w:eastAsia="th-TH"/>
      </w:rPr>
      <w:t xml:space="preserve">2555   </w:t>
    </w:r>
    <w:r w:rsidRPr="00DE10A9">
      <w:rPr>
        <w:rFonts w:ascii="TH SarabunPSK" w:hAnsi="TH SarabunPSK" w:cs="TH SarabunPSK"/>
        <w:snapToGrid w:val="0"/>
        <w:sz w:val="28"/>
        <w:szCs w:val="28"/>
        <w:lang w:eastAsia="th-TH"/>
      </w:rPr>
      <w:t xml:space="preserve">  </w:t>
    </w:r>
    <w:r w:rsidRPr="00DE10A9">
      <w:rPr>
        <w:rStyle w:val="ad"/>
        <w:rFonts w:ascii="TH SarabunPSK" w:hAnsi="TH SarabunPSK" w:cs="TH SarabunPSK"/>
        <w:sz w:val="28"/>
        <w:szCs w:val="28"/>
      </w:rPr>
      <w:t>-</w:t>
    </w:r>
    <w:r w:rsidR="00B43D4C" w:rsidRPr="00DE10A9">
      <w:rPr>
        <w:rStyle w:val="ad"/>
        <w:rFonts w:ascii="TH SarabunPSK" w:hAnsi="TH SarabunPSK" w:cs="TH SarabunPSK"/>
        <w:sz w:val="28"/>
        <w:szCs w:val="28"/>
      </w:rPr>
      <w:fldChar w:fldCharType="begin"/>
    </w:r>
    <w:r w:rsidRPr="00DE10A9">
      <w:rPr>
        <w:rStyle w:val="ad"/>
        <w:rFonts w:ascii="TH SarabunPSK" w:hAnsi="TH SarabunPSK" w:cs="TH SarabunPSK"/>
        <w:sz w:val="28"/>
        <w:szCs w:val="28"/>
      </w:rPr>
      <w:instrText xml:space="preserve"> PAGE </w:instrText>
    </w:r>
    <w:r w:rsidR="00B43D4C" w:rsidRPr="00DE10A9">
      <w:rPr>
        <w:rStyle w:val="ad"/>
        <w:rFonts w:ascii="TH SarabunPSK" w:hAnsi="TH SarabunPSK" w:cs="TH SarabunPSK"/>
        <w:sz w:val="28"/>
        <w:szCs w:val="28"/>
      </w:rPr>
      <w:fldChar w:fldCharType="separate"/>
    </w:r>
    <w:r w:rsidR="00923D54">
      <w:rPr>
        <w:rStyle w:val="ad"/>
        <w:rFonts w:ascii="TH SarabunPSK" w:hAnsi="TH SarabunPSK" w:cs="TH SarabunPSK"/>
        <w:noProof/>
        <w:sz w:val="28"/>
        <w:szCs w:val="28"/>
      </w:rPr>
      <w:t>116</w:t>
    </w:r>
    <w:r w:rsidR="00B43D4C" w:rsidRPr="00DE10A9">
      <w:rPr>
        <w:rStyle w:val="ad"/>
        <w:rFonts w:ascii="TH SarabunPSK" w:hAnsi="TH SarabunPSK" w:cs="TH SarabunPSK"/>
        <w:sz w:val="28"/>
        <w:szCs w:val="28"/>
      </w:rPr>
      <w:fldChar w:fldCharType="end"/>
    </w:r>
    <w:r w:rsidRPr="00DE10A9">
      <w:rPr>
        <w:rStyle w:val="ad"/>
        <w:rFonts w:ascii="TH SarabunPSK" w:hAnsi="TH SarabunPSK" w:cs="TH SarabunPSK"/>
        <w:sz w:val="28"/>
        <w:szCs w:val="28"/>
      </w:rPr>
      <w:t>-</w:t>
    </w:r>
    <w:r w:rsidR="00B43D4C" w:rsidRPr="00B43D4C">
      <w:rPr>
        <w:rStyle w:val="ad"/>
        <w:rFonts w:ascii="TH SarabunPSK" w:hAnsi="TH SarabunPSK" w:cs="TH SarabunPSK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5.15pt;height:23.1pt;mso-position-horizontal-relative:char;mso-position-vertical-relative:lin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D89" w:rsidRDefault="000E6D89" w:rsidP="00386D81">
      <w:pPr>
        <w:spacing w:after="0" w:line="240" w:lineRule="auto"/>
      </w:pPr>
      <w:r>
        <w:separator/>
      </w:r>
    </w:p>
  </w:footnote>
  <w:footnote w:type="continuationSeparator" w:id="1">
    <w:p w:rsidR="000E6D89" w:rsidRDefault="000E6D89" w:rsidP="0038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30" w:rsidRDefault="00B43D4C" w:rsidP="001C3530">
    <w:pPr>
      <w:pStyle w:val="a9"/>
      <w:jc w:val="right"/>
      <w:rPr>
        <w:rStyle w:val="ad"/>
      </w:rPr>
    </w:pPr>
    <w:r w:rsidRPr="00B43D4C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-11.7pt;margin-top:2.15pt;width:45pt;height:77.5pt;z-index:-251651072" stroked="f">
          <v:textbox style="mso-next-textbox:#_x0000_s1030;mso-fit-shape-to-text:t">
            <w:txbxContent>
              <w:p w:rsidR="001C3530" w:rsidRPr="00797526" w:rsidRDefault="009A386A" w:rsidP="001C3530">
                <w:r w:rsidRPr="00B43D4C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38.7pt;height:58.4pt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1C3530" w:rsidRDefault="00B43D4C" w:rsidP="001C3530">
    <w:pPr>
      <w:pStyle w:val="a9"/>
      <w:jc w:val="right"/>
      <w:rPr>
        <w:rStyle w:val="ad"/>
        <w:rFonts w:ascii="Angsana New" w:hAnsi="Angsana New"/>
        <w:b/>
        <w:bCs/>
      </w:rPr>
    </w:pPr>
    <w:r w:rsidRPr="00B43D4C">
      <w:rPr>
        <w:noProof/>
        <w:lang w:eastAsia="ja-JP"/>
      </w:rPr>
      <w:pict>
        <v:shape id="_x0000_s1031" type="#_x0000_t202" style="position:absolute;left:0;text-align:left;margin-left:24.6pt;margin-top:20.2pt;width:407.4pt;height:23.05pt;z-index:251666432" filled="f" stroked="f">
          <v:textbox style="mso-next-textbox:#_x0000_s1031">
            <w:txbxContent>
              <w:p w:rsidR="001C3530" w:rsidRPr="00D01DCC" w:rsidRDefault="001C3530" w:rsidP="001C3530">
                <w:pPr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FB426A">
                  <w:rPr>
                    <w:rFonts w:ascii="DSN MonTaNa" w:hAnsi="DSN MonTaNa" w:cs="DSN MonTaNa"/>
                    <w:b/>
                    <w:bCs/>
                  </w:rPr>
                  <w:t xml:space="preserve"> </w:t>
                </w:r>
                <w:r w:rsidRPr="00FB426A">
                  <w:rPr>
                    <w:rFonts w:ascii="DSN MonTaNa" w:hAnsi="DSN MonTaNa" w:cs="DSN MonTaNa" w:hint="cs"/>
                    <w:b/>
                    <w:bCs/>
                    <w:cs/>
                  </w:rPr>
                  <w:t xml:space="preserve"> </w:t>
                </w:r>
                <w:r w:rsidRPr="00D01DCC">
                  <w:rPr>
                    <w:rFonts w:ascii="TH SarabunPSK" w:hAnsi="TH SarabunPSK" w:cs="TH SarabunPSK"/>
                    <w:b/>
                    <w:bCs/>
                    <w:cs/>
                  </w:rPr>
                  <w:t>สำนักงานวิทยาเขตตรัง   มหาวิทยาลัยเทคโนโลยีราชมงคลศรีวิชัย</w:t>
                </w:r>
                <w:r>
                  <w:rPr>
                    <w:rFonts w:ascii="TH SarabunPSK" w:hAnsi="TH SarabunPSK" w:cs="TH SarabunPSK"/>
                  </w:rPr>
                  <w:t xml:space="preserve">  </w:t>
                </w:r>
                <w:r>
                  <w:rPr>
                    <w:rFonts w:ascii="TH SarabunPSK" w:hAnsi="TH SarabunPSK" w:cs="TH SarabunPSK" w:hint="cs"/>
                    <w:cs/>
                  </w:rPr>
                  <w:t xml:space="preserve"> </w:t>
                </w:r>
                <w:r w:rsidRPr="00D01DCC">
                  <w:rPr>
                    <w:rFonts w:ascii="TH SarabunPSK" w:hAnsi="TH SarabunPSK" w:cs="TH SarabunPSK" w:hint="cs"/>
                    <w:b/>
                    <w:bCs/>
                    <w:cs/>
                  </w:rPr>
                  <w:t>วิทยาเขตตรัง</w:t>
                </w:r>
              </w:p>
            </w:txbxContent>
          </v:textbox>
        </v:shape>
      </w:pict>
    </w:r>
  </w:p>
  <w:p w:rsidR="001C3530" w:rsidRDefault="00B43D4C" w:rsidP="001C3530">
    <w:pPr>
      <w:pStyle w:val="a9"/>
      <w:jc w:val="right"/>
      <w:rPr>
        <w:rStyle w:val="ad"/>
        <w:rFonts w:ascii="Angsana New" w:hAnsi="Angsana New"/>
      </w:rPr>
    </w:pPr>
    <w:r w:rsidRPr="00B43D4C">
      <w:rPr>
        <w:noProof/>
        <w:lang w:eastAsia="ja-JP"/>
      </w:rPr>
      <w:pict>
        <v:line id="_x0000_s1032" style="position:absolute;left:0;text-align:left;z-index:251667456" from="0,21.25pt" to="450pt,21.25pt" strokecolor="navy">
          <v:stroke dashstyle="longDashDotDot"/>
        </v:line>
      </w:pict>
    </w:r>
  </w:p>
  <w:p w:rsidR="001C3530" w:rsidRPr="00A603D0" w:rsidRDefault="001C3530" w:rsidP="001C3530">
    <w:pPr>
      <w:pStyle w:val="a9"/>
      <w:ind w:firstLine="0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30" w:rsidRDefault="00B43D4C" w:rsidP="001C3530">
    <w:pPr>
      <w:pStyle w:val="a9"/>
      <w:jc w:val="right"/>
      <w:rPr>
        <w:rStyle w:val="ad"/>
      </w:rPr>
    </w:pPr>
    <w:r w:rsidRPr="00B43D4C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1.7pt;margin-top:2.15pt;width:45pt;height:77.5pt;z-index:-251656192" stroked="f">
          <v:textbox style="mso-next-textbox:#_x0000_s1025;mso-fit-shape-to-text:t">
            <w:txbxContent>
              <w:p w:rsidR="001C3530" w:rsidRPr="00797526" w:rsidRDefault="00B43D4C" w:rsidP="001C3530">
                <w:r w:rsidRPr="00B43D4C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style="width:38.7pt;height:58.4pt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1C3530" w:rsidRDefault="00B43D4C" w:rsidP="001C3530">
    <w:pPr>
      <w:pStyle w:val="a9"/>
      <w:jc w:val="right"/>
      <w:rPr>
        <w:rStyle w:val="ad"/>
        <w:rFonts w:ascii="Angsana New" w:hAnsi="Angsana New"/>
        <w:b/>
        <w:bCs/>
      </w:rPr>
    </w:pPr>
    <w:r w:rsidRPr="00B43D4C">
      <w:rPr>
        <w:noProof/>
        <w:lang w:eastAsia="ja-JP"/>
      </w:rPr>
      <w:pict>
        <v:shape id="_x0000_s1026" type="#_x0000_t202" style="position:absolute;left:0;text-align:left;margin-left:24.6pt;margin-top:20.2pt;width:425.4pt;height:23.05pt;z-index:251661312" filled="f" stroked="f">
          <v:textbox style="mso-next-textbox:#_x0000_s1026">
            <w:txbxContent>
              <w:p w:rsidR="001C3530" w:rsidRPr="00284679" w:rsidRDefault="001C3530" w:rsidP="001C3530">
                <w:pPr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284679">
                  <w:rPr>
                    <w:rFonts w:ascii="TH SarabunPSK" w:hAnsi="TH SarabunPSK" w:cs="TH SarabunPSK"/>
                    <w:b/>
                    <w:bCs/>
                    <w:cs/>
                  </w:rPr>
                  <w:t>สำนักงานวิทยาเขตตรัง   มหาวิทยาลัยเทคโนโลยีราชมงคลศรีวิชัย</w:t>
                </w:r>
                <w:r w:rsidRPr="00284679">
                  <w:rPr>
                    <w:rFonts w:ascii="TH SarabunPSK" w:hAnsi="TH SarabunPSK" w:cs="TH SarabunPSK"/>
                    <w:b/>
                    <w:bCs/>
                  </w:rPr>
                  <w:t xml:space="preserve">   </w:t>
                </w:r>
                <w:r w:rsidRPr="00284679">
                  <w:rPr>
                    <w:rFonts w:ascii="TH SarabunPSK" w:hAnsi="TH SarabunPSK" w:cs="TH SarabunPSK" w:hint="cs"/>
                    <w:b/>
                    <w:bCs/>
                    <w:cs/>
                  </w:rPr>
                  <w:t>วิทยาเขตตรัง</w:t>
                </w:r>
              </w:p>
            </w:txbxContent>
          </v:textbox>
        </v:shape>
      </w:pict>
    </w:r>
  </w:p>
  <w:p w:rsidR="001C3530" w:rsidRDefault="00B43D4C" w:rsidP="001C3530">
    <w:pPr>
      <w:pStyle w:val="a9"/>
      <w:jc w:val="right"/>
      <w:rPr>
        <w:rStyle w:val="ad"/>
        <w:rFonts w:ascii="Angsana New" w:hAnsi="Angsana New"/>
      </w:rPr>
    </w:pPr>
    <w:r w:rsidRPr="00B43D4C">
      <w:rPr>
        <w:noProof/>
        <w:lang w:eastAsia="ja-JP"/>
      </w:rPr>
      <w:pict>
        <v:line id="_x0000_s1027" style="position:absolute;left:0;text-align:left;z-index:251662336" from="0,21.25pt" to="450pt,21.25pt" strokecolor="navy">
          <v:stroke dashstyle="longDashDotDot"/>
        </v:line>
      </w:pict>
    </w:r>
  </w:p>
  <w:p w:rsidR="001C3530" w:rsidRPr="00C94C35" w:rsidRDefault="001C3530" w:rsidP="001C3530">
    <w:pPr>
      <w:pStyle w:val="a9"/>
      <w:jc w:val="right"/>
      <w:rPr>
        <w:rFonts w:ascii="Angsana New" w:hAnsi="Angsana New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717"/>
    <w:multiLevelType w:val="hybridMultilevel"/>
    <w:tmpl w:val="3E3CE0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70E4BB4"/>
    <w:multiLevelType w:val="hybridMultilevel"/>
    <w:tmpl w:val="0C0ED62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F6C4D"/>
    <w:multiLevelType w:val="hybridMultilevel"/>
    <w:tmpl w:val="3D44C1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C6F2C2C"/>
    <w:multiLevelType w:val="multilevel"/>
    <w:tmpl w:val="7C487B0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4">
    <w:nsid w:val="0FF0238E"/>
    <w:multiLevelType w:val="hybridMultilevel"/>
    <w:tmpl w:val="49D6EF44"/>
    <w:lvl w:ilvl="0" w:tplc="B2DAE5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F529E6"/>
    <w:multiLevelType w:val="hybridMultilevel"/>
    <w:tmpl w:val="1398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D22671"/>
    <w:multiLevelType w:val="hybridMultilevel"/>
    <w:tmpl w:val="0C1CEF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81E5BC8"/>
    <w:multiLevelType w:val="hybridMultilevel"/>
    <w:tmpl w:val="88B86E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BA53CB"/>
    <w:multiLevelType w:val="hybridMultilevel"/>
    <w:tmpl w:val="A88EED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C151078"/>
    <w:multiLevelType w:val="hybridMultilevel"/>
    <w:tmpl w:val="AA3C5EAE"/>
    <w:lvl w:ilvl="0" w:tplc="B90C99A6">
      <w:start w:val="1"/>
      <w:numFmt w:val="decimal"/>
      <w:lvlText w:val="%1."/>
      <w:lvlJc w:val="left"/>
      <w:pPr>
        <w:tabs>
          <w:tab w:val="num" w:pos="3360"/>
        </w:tabs>
        <w:ind w:left="3360" w:hanging="192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1FD60426"/>
    <w:multiLevelType w:val="hybridMultilevel"/>
    <w:tmpl w:val="7BE8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1935"/>
    <w:multiLevelType w:val="hybridMultilevel"/>
    <w:tmpl w:val="8B06FC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9B07AB8"/>
    <w:multiLevelType w:val="hybridMultilevel"/>
    <w:tmpl w:val="53B80B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D815C27"/>
    <w:multiLevelType w:val="hybridMultilevel"/>
    <w:tmpl w:val="272C1D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077A59"/>
    <w:multiLevelType w:val="hybridMultilevel"/>
    <w:tmpl w:val="DEF4E5C0"/>
    <w:lvl w:ilvl="0" w:tplc="9E7813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FF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6D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A70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0DA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A2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65D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68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28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75677F"/>
    <w:multiLevelType w:val="hybridMultilevel"/>
    <w:tmpl w:val="81EA97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166499E"/>
    <w:multiLevelType w:val="hybridMultilevel"/>
    <w:tmpl w:val="91AAD4D6"/>
    <w:lvl w:ilvl="0" w:tplc="F732D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3C84C19"/>
    <w:multiLevelType w:val="hybridMultilevel"/>
    <w:tmpl w:val="5C2422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340732EA"/>
    <w:multiLevelType w:val="hybridMultilevel"/>
    <w:tmpl w:val="CDDE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16BF3"/>
    <w:multiLevelType w:val="hybridMultilevel"/>
    <w:tmpl w:val="4E569F14"/>
    <w:lvl w:ilvl="0" w:tplc="6E0083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BE25AA">
      <w:start w:val="10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8B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84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48F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907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4AE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AC9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B45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AE2F55"/>
    <w:multiLevelType w:val="multilevel"/>
    <w:tmpl w:val="EF08AE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SimSun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160"/>
        </w:tabs>
        <w:ind w:left="11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60"/>
        </w:tabs>
        <w:ind w:left="129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0"/>
        </w:tabs>
        <w:ind w:left="14400" w:hanging="2160"/>
      </w:pPr>
      <w:rPr>
        <w:rFonts w:cs="Times New Roman" w:hint="default"/>
      </w:rPr>
    </w:lvl>
  </w:abstractNum>
  <w:abstractNum w:abstractNumId="21">
    <w:nsid w:val="3AC434C0"/>
    <w:multiLevelType w:val="hybridMultilevel"/>
    <w:tmpl w:val="C1FA39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41DE11CC"/>
    <w:multiLevelType w:val="multilevel"/>
    <w:tmpl w:val="2FBE0064"/>
    <w:lvl w:ilvl="0">
      <w:start w:val="1"/>
      <w:numFmt w:val="decimal"/>
      <w:lvlText w:val="%1."/>
      <w:lvlJc w:val="left"/>
      <w:pPr>
        <w:ind w:left="1364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eastAsia="CordiaNew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eastAsia="CordiaNew" w:cs="Times New Roman" w:hint="default"/>
        <w:b w:val="0"/>
      </w:rPr>
    </w:lvl>
    <w:lvl w:ilvl="3">
      <w:start w:val="1"/>
      <w:numFmt w:val="decimalZero"/>
      <w:isLgl/>
      <w:lvlText w:val="%1.%2.%3.%4"/>
      <w:lvlJc w:val="left"/>
      <w:pPr>
        <w:ind w:left="1724" w:hanging="720"/>
      </w:pPr>
      <w:rPr>
        <w:rFonts w:eastAsia="CordiaNew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eastAsia="CordiaNew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84" w:hanging="1080"/>
      </w:pPr>
      <w:rPr>
        <w:rFonts w:eastAsia="CordiaNew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84" w:hanging="1080"/>
      </w:pPr>
      <w:rPr>
        <w:rFonts w:eastAsia="CordiaNew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44" w:hanging="1440"/>
      </w:pPr>
      <w:rPr>
        <w:rFonts w:eastAsia="CordiaNew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44" w:hanging="1440"/>
      </w:pPr>
      <w:rPr>
        <w:rFonts w:eastAsia="CordiaNew" w:cs="Times New Roman" w:hint="default"/>
        <w:b w:val="0"/>
      </w:rPr>
    </w:lvl>
  </w:abstractNum>
  <w:abstractNum w:abstractNumId="23">
    <w:nsid w:val="42143595"/>
    <w:multiLevelType w:val="hybridMultilevel"/>
    <w:tmpl w:val="A394E93C"/>
    <w:lvl w:ilvl="0" w:tplc="923EF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7BD7477"/>
    <w:multiLevelType w:val="hybridMultilevel"/>
    <w:tmpl w:val="A1D88B1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7CE60D9"/>
    <w:multiLevelType w:val="hybridMultilevel"/>
    <w:tmpl w:val="51DA688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4DAC02F3"/>
    <w:multiLevelType w:val="hybridMultilevel"/>
    <w:tmpl w:val="97B2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7C1310"/>
    <w:multiLevelType w:val="hybridMultilevel"/>
    <w:tmpl w:val="F47E51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54D12E75"/>
    <w:multiLevelType w:val="hybridMultilevel"/>
    <w:tmpl w:val="BF9C7A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79F401A"/>
    <w:multiLevelType w:val="hybridMultilevel"/>
    <w:tmpl w:val="EF6CC7D8"/>
    <w:lvl w:ilvl="0" w:tplc="3AEAAF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98BA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C5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487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07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28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6D4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62BF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87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D5F10"/>
    <w:multiLevelType w:val="hybridMultilevel"/>
    <w:tmpl w:val="8156581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5900194D"/>
    <w:multiLevelType w:val="hybridMultilevel"/>
    <w:tmpl w:val="8DC096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B0B71FB"/>
    <w:multiLevelType w:val="hybridMultilevel"/>
    <w:tmpl w:val="083660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CB726BC"/>
    <w:multiLevelType w:val="hybridMultilevel"/>
    <w:tmpl w:val="7D22109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CC53DE9"/>
    <w:multiLevelType w:val="hybridMultilevel"/>
    <w:tmpl w:val="891A43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5F04704D"/>
    <w:multiLevelType w:val="hybridMultilevel"/>
    <w:tmpl w:val="CF3A5EA4"/>
    <w:lvl w:ilvl="0" w:tplc="7E88CD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9B4097"/>
    <w:multiLevelType w:val="hybridMultilevel"/>
    <w:tmpl w:val="670CB6C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2797862"/>
    <w:multiLevelType w:val="hybridMultilevel"/>
    <w:tmpl w:val="555E64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63266A57"/>
    <w:multiLevelType w:val="hybridMultilevel"/>
    <w:tmpl w:val="BDF8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C7C55"/>
    <w:multiLevelType w:val="hybridMultilevel"/>
    <w:tmpl w:val="76F058C8"/>
    <w:lvl w:ilvl="0" w:tplc="6DE694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264D5A"/>
    <w:multiLevelType w:val="hybridMultilevel"/>
    <w:tmpl w:val="DE40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A05CD"/>
    <w:multiLevelType w:val="hybridMultilevel"/>
    <w:tmpl w:val="7B2487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E3830EE"/>
    <w:multiLevelType w:val="hybridMultilevel"/>
    <w:tmpl w:val="D158BF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>
    <w:nsid w:val="6F7E7DE3"/>
    <w:multiLevelType w:val="hybridMultilevel"/>
    <w:tmpl w:val="6F86EF90"/>
    <w:lvl w:ilvl="0" w:tplc="FB92B1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</w:rPr>
    </w:lvl>
    <w:lvl w:ilvl="1" w:tplc="1BF04F14">
      <w:start w:val="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imSu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4">
    <w:nsid w:val="79365B5C"/>
    <w:multiLevelType w:val="hybridMultilevel"/>
    <w:tmpl w:val="6674FE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5">
    <w:nsid w:val="7D9E718B"/>
    <w:multiLevelType w:val="hybridMultilevel"/>
    <w:tmpl w:val="72E650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29"/>
  </w:num>
  <w:num w:numId="4">
    <w:abstractNumId w:val="26"/>
  </w:num>
  <w:num w:numId="5">
    <w:abstractNumId w:val="13"/>
  </w:num>
  <w:num w:numId="6">
    <w:abstractNumId w:val="3"/>
  </w:num>
  <w:num w:numId="7">
    <w:abstractNumId w:val="5"/>
  </w:num>
  <w:num w:numId="8">
    <w:abstractNumId w:val="22"/>
  </w:num>
  <w:num w:numId="9">
    <w:abstractNumId w:val="23"/>
  </w:num>
  <w:num w:numId="10">
    <w:abstractNumId w:val="16"/>
  </w:num>
  <w:num w:numId="11">
    <w:abstractNumId w:val="34"/>
  </w:num>
  <w:num w:numId="12">
    <w:abstractNumId w:val="41"/>
  </w:num>
  <w:num w:numId="13">
    <w:abstractNumId w:val="2"/>
  </w:num>
  <w:num w:numId="14">
    <w:abstractNumId w:val="32"/>
  </w:num>
  <w:num w:numId="15">
    <w:abstractNumId w:val="21"/>
  </w:num>
  <w:num w:numId="16">
    <w:abstractNumId w:val="27"/>
  </w:num>
  <w:num w:numId="17">
    <w:abstractNumId w:val="8"/>
  </w:num>
  <w:num w:numId="18">
    <w:abstractNumId w:val="42"/>
  </w:num>
  <w:num w:numId="19">
    <w:abstractNumId w:val="12"/>
  </w:num>
  <w:num w:numId="20">
    <w:abstractNumId w:val="11"/>
  </w:num>
  <w:num w:numId="21">
    <w:abstractNumId w:val="6"/>
  </w:num>
  <w:num w:numId="22">
    <w:abstractNumId w:val="45"/>
  </w:num>
  <w:num w:numId="23">
    <w:abstractNumId w:val="17"/>
  </w:num>
  <w:num w:numId="24">
    <w:abstractNumId w:val="15"/>
  </w:num>
  <w:num w:numId="25">
    <w:abstractNumId w:val="44"/>
  </w:num>
  <w:num w:numId="26">
    <w:abstractNumId w:val="37"/>
  </w:num>
  <w:num w:numId="27">
    <w:abstractNumId w:val="31"/>
  </w:num>
  <w:num w:numId="28">
    <w:abstractNumId w:val="25"/>
  </w:num>
  <w:num w:numId="29">
    <w:abstractNumId w:val="0"/>
  </w:num>
  <w:num w:numId="30">
    <w:abstractNumId w:val="4"/>
  </w:num>
  <w:num w:numId="31">
    <w:abstractNumId w:val="24"/>
  </w:num>
  <w:num w:numId="32">
    <w:abstractNumId w:val="33"/>
  </w:num>
  <w:num w:numId="33">
    <w:abstractNumId w:val="1"/>
  </w:num>
  <w:num w:numId="34">
    <w:abstractNumId w:val="36"/>
  </w:num>
  <w:num w:numId="35">
    <w:abstractNumId w:val="18"/>
  </w:num>
  <w:num w:numId="36">
    <w:abstractNumId w:val="40"/>
  </w:num>
  <w:num w:numId="37">
    <w:abstractNumId w:val="39"/>
  </w:num>
  <w:num w:numId="38">
    <w:abstractNumId w:val="35"/>
  </w:num>
  <w:num w:numId="39">
    <w:abstractNumId w:val="30"/>
  </w:num>
  <w:num w:numId="40">
    <w:abstractNumId w:val="38"/>
  </w:num>
  <w:num w:numId="41">
    <w:abstractNumId w:val="10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0"/>
  </w:num>
  <w:num w:numId="46">
    <w:abstractNumId w:val="43"/>
  </w:num>
  <w:num w:numId="47">
    <w:abstractNumId w:val="9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439BF"/>
    <w:rsid w:val="00006FCB"/>
    <w:rsid w:val="000838E6"/>
    <w:rsid w:val="000B3134"/>
    <w:rsid w:val="000E6D89"/>
    <w:rsid w:val="00110747"/>
    <w:rsid w:val="001B24A6"/>
    <w:rsid w:val="001B337D"/>
    <w:rsid w:val="001C3530"/>
    <w:rsid w:val="001E289C"/>
    <w:rsid w:val="001F4323"/>
    <w:rsid w:val="001F520A"/>
    <w:rsid w:val="001F7291"/>
    <w:rsid w:val="00247B1B"/>
    <w:rsid w:val="00272D6F"/>
    <w:rsid w:val="002E27E5"/>
    <w:rsid w:val="002F6D57"/>
    <w:rsid w:val="0033682F"/>
    <w:rsid w:val="00367A66"/>
    <w:rsid w:val="00386D81"/>
    <w:rsid w:val="003D2701"/>
    <w:rsid w:val="0041365D"/>
    <w:rsid w:val="00434694"/>
    <w:rsid w:val="004722C6"/>
    <w:rsid w:val="004846CA"/>
    <w:rsid w:val="004960C5"/>
    <w:rsid w:val="004E6E00"/>
    <w:rsid w:val="0050629F"/>
    <w:rsid w:val="006610D8"/>
    <w:rsid w:val="006D4EB2"/>
    <w:rsid w:val="006E7804"/>
    <w:rsid w:val="00713D98"/>
    <w:rsid w:val="00720CCE"/>
    <w:rsid w:val="0073232E"/>
    <w:rsid w:val="00792A7C"/>
    <w:rsid w:val="007A25B6"/>
    <w:rsid w:val="00856FC4"/>
    <w:rsid w:val="0086143F"/>
    <w:rsid w:val="008A3A9D"/>
    <w:rsid w:val="008E71FD"/>
    <w:rsid w:val="00907636"/>
    <w:rsid w:val="00923D54"/>
    <w:rsid w:val="0093361F"/>
    <w:rsid w:val="0095591B"/>
    <w:rsid w:val="009A386A"/>
    <w:rsid w:val="009E0C28"/>
    <w:rsid w:val="009E506C"/>
    <w:rsid w:val="00A439BF"/>
    <w:rsid w:val="00A57EC0"/>
    <w:rsid w:val="00A701DE"/>
    <w:rsid w:val="00A74988"/>
    <w:rsid w:val="00B43D4C"/>
    <w:rsid w:val="00B50872"/>
    <w:rsid w:val="00B6382C"/>
    <w:rsid w:val="00BB4AAA"/>
    <w:rsid w:val="00BB512C"/>
    <w:rsid w:val="00C20E88"/>
    <w:rsid w:val="00C22D00"/>
    <w:rsid w:val="00C24F08"/>
    <w:rsid w:val="00CE6A70"/>
    <w:rsid w:val="00D01DF6"/>
    <w:rsid w:val="00D410F8"/>
    <w:rsid w:val="00D601B4"/>
    <w:rsid w:val="00DB2177"/>
    <w:rsid w:val="00E0091E"/>
    <w:rsid w:val="00E0569D"/>
    <w:rsid w:val="00E72C4A"/>
    <w:rsid w:val="00F12750"/>
    <w:rsid w:val="00F3064A"/>
    <w:rsid w:val="00FC41EB"/>
    <w:rsid w:val="00FF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BF"/>
    <w:pPr>
      <w:spacing w:after="200" w:line="276" w:lineRule="auto"/>
      <w:jc w:val="left"/>
    </w:pPr>
    <w:rPr>
      <w:rFonts w:ascii="Calibri" w:eastAsia="Times New Roman" w:hAnsi="Calibri" w:cs="Angsana New"/>
    </w:rPr>
  </w:style>
  <w:style w:type="paragraph" w:styleId="1">
    <w:name w:val="heading 1"/>
    <w:basedOn w:val="a"/>
    <w:next w:val="a"/>
    <w:link w:val="10"/>
    <w:qFormat/>
    <w:rsid w:val="00A439BF"/>
    <w:pPr>
      <w:keepNext/>
      <w:keepLines/>
      <w:spacing w:after="480" w:line="240" w:lineRule="auto"/>
      <w:ind w:right="113"/>
      <w:jc w:val="right"/>
      <w:outlineLvl w:val="0"/>
    </w:pPr>
    <w:rPr>
      <w:rFonts w:ascii="Browallia New" w:hAnsi="Browallia New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A439BF"/>
    <w:pPr>
      <w:keepNext/>
      <w:keepLines/>
      <w:spacing w:after="240" w:line="240" w:lineRule="auto"/>
      <w:jc w:val="thaiDistribute"/>
      <w:outlineLvl w:val="1"/>
    </w:pPr>
    <w:rPr>
      <w:rFonts w:ascii="Browallia New" w:hAnsi="Browall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439BF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439BF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A439BF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A439BF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439BF"/>
    <w:rPr>
      <w:rFonts w:ascii="Browallia New" w:eastAsia="Times New Roman" w:hAnsi="Browallia New" w:cs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A439BF"/>
    <w:rPr>
      <w:rFonts w:ascii="Browallia New" w:eastAsia="Times New Roman" w:hAnsi="Browall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A439BF"/>
    <w:rPr>
      <w:rFonts w:ascii="Cambria" w:eastAsia="Calibri" w:hAnsi="Cambria" w:cs="Angsana New"/>
      <w:b/>
      <w:bCs/>
      <w:color w:val="4F81BD"/>
    </w:rPr>
  </w:style>
  <w:style w:type="character" w:customStyle="1" w:styleId="40">
    <w:name w:val="หัวเรื่อง 4 อักขระ"/>
    <w:basedOn w:val="a0"/>
    <w:link w:val="4"/>
    <w:rsid w:val="00A439BF"/>
    <w:rPr>
      <w:rFonts w:ascii="Cambria" w:eastAsia="Calibri" w:hAnsi="Cambria" w:cs="Angsana New"/>
      <w:b/>
      <w:bCs/>
      <w:i/>
      <w:iCs/>
      <w:color w:val="4F81BD"/>
    </w:rPr>
  </w:style>
  <w:style w:type="character" w:customStyle="1" w:styleId="50">
    <w:name w:val="หัวเรื่อง 5 อักขระ"/>
    <w:basedOn w:val="a0"/>
    <w:link w:val="5"/>
    <w:rsid w:val="00A439BF"/>
    <w:rPr>
      <w:rFonts w:ascii="Cambria" w:eastAsia="Calibri" w:hAnsi="Cambria" w:cs="Angsana New"/>
      <w:color w:val="243F60"/>
    </w:rPr>
  </w:style>
  <w:style w:type="character" w:customStyle="1" w:styleId="60">
    <w:name w:val="หัวเรื่อง 6 อักขระ"/>
    <w:basedOn w:val="a0"/>
    <w:link w:val="6"/>
    <w:rsid w:val="00A439BF"/>
    <w:rPr>
      <w:rFonts w:ascii="Cambria" w:eastAsia="Calibri" w:hAnsi="Cambria" w:cs="Angsana New"/>
      <w:i/>
      <w:iCs/>
      <w:color w:val="243F60"/>
    </w:rPr>
  </w:style>
  <w:style w:type="table" w:styleId="a3">
    <w:name w:val="Table Grid"/>
    <w:basedOn w:val="a1"/>
    <w:rsid w:val="00A439BF"/>
    <w:pPr>
      <w:jc w:val="left"/>
    </w:pPr>
    <w:rPr>
      <w:rFonts w:ascii="Calibri" w:eastAsia="Times New Roman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rsid w:val="00A439BF"/>
    <w:pPr>
      <w:spacing w:after="0" w:line="240" w:lineRule="auto"/>
      <w:ind w:left="720" w:firstLine="851"/>
      <w:contextualSpacing/>
      <w:jc w:val="thaiDistribute"/>
    </w:pPr>
    <w:rPr>
      <w:rFonts w:ascii="Browallia New" w:hAnsi="Browallia New"/>
      <w:sz w:val="32"/>
      <w:szCs w:val="35"/>
    </w:rPr>
  </w:style>
  <w:style w:type="paragraph" w:styleId="a4">
    <w:name w:val="Balloon Text"/>
    <w:basedOn w:val="a"/>
    <w:link w:val="a5"/>
    <w:semiHidden/>
    <w:rsid w:val="00A439B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semiHidden/>
    <w:rsid w:val="00A439BF"/>
    <w:rPr>
      <w:rFonts w:ascii="Tahoma" w:eastAsia="Times New Roman" w:hAnsi="Tahoma" w:cs="Angsana New"/>
      <w:sz w:val="16"/>
      <w:szCs w:val="20"/>
    </w:rPr>
  </w:style>
  <w:style w:type="paragraph" w:styleId="a6">
    <w:name w:val="Normal (Web)"/>
    <w:basedOn w:val="a"/>
    <w:semiHidden/>
    <w:rsid w:val="00A439BF"/>
    <w:pPr>
      <w:spacing w:before="100" w:beforeAutospacing="1" w:after="100" w:afterAutospacing="1" w:line="240" w:lineRule="auto"/>
    </w:pPr>
    <w:rPr>
      <w:rFonts w:ascii="Angsana New" w:eastAsia="Calibri" w:hAnsi="Angsana New"/>
      <w:sz w:val="28"/>
    </w:rPr>
  </w:style>
  <w:style w:type="character" w:styleId="a7">
    <w:name w:val="Emphasis"/>
    <w:basedOn w:val="a0"/>
    <w:qFormat/>
    <w:rsid w:val="00A439BF"/>
    <w:rPr>
      <w:rFonts w:ascii="FreesiaUPC" w:hAnsi="FreesiaUPC" w:cs="FreesiaUPC"/>
      <w:b/>
      <w:bCs/>
      <w:sz w:val="32"/>
      <w:szCs w:val="32"/>
      <w:lang w:bidi="th-TH"/>
    </w:rPr>
  </w:style>
  <w:style w:type="character" w:styleId="a8">
    <w:name w:val="Strong"/>
    <w:basedOn w:val="a0"/>
    <w:qFormat/>
    <w:rsid w:val="00A439BF"/>
    <w:rPr>
      <w:rFonts w:ascii="FreesiaUPC" w:hAnsi="FreesiaUPC" w:cs="Times New Roman"/>
      <w:b/>
      <w:sz w:val="30"/>
      <w:lang w:bidi="th-TH"/>
    </w:rPr>
  </w:style>
  <w:style w:type="paragraph" w:styleId="a9">
    <w:name w:val="header"/>
    <w:basedOn w:val="a"/>
    <w:link w:val="aa"/>
    <w:rsid w:val="00A439BF"/>
    <w:pPr>
      <w:tabs>
        <w:tab w:val="center" w:pos="4513"/>
        <w:tab w:val="right" w:pos="9026"/>
      </w:tabs>
      <w:spacing w:after="0" w:line="240" w:lineRule="auto"/>
      <w:ind w:right="28" w:firstLine="1077"/>
      <w:jc w:val="thaiDistribute"/>
    </w:pPr>
    <w:rPr>
      <w:rFonts w:ascii="EucrosiaUPC" w:hAnsi="EucrosiaUPC"/>
      <w:sz w:val="32"/>
      <w:szCs w:val="40"/>
    </w:rPr>
  </w:style>
  <w:style w:type="character" w:customStyle="1" w:styleId="aa">
    <w:name w:val="หัวกระดาษ อักขระ"/>
    <w:basedOn w:val="a0"/>
    <w:link w:val="a9"/>
    <w:rsid w:val="00A439BF"/>
    <w:rPr>
      <w:rFonts w:ascii="EucrosiaUPC" w:eastAsia="Times New Roman" w:hAnsi="EucrosiaUPC" w:cs="Angsana New"/>
      <w:sz w:val="32"/>
      <w:szCs w:val="40"/>
    </w:rPr>
  </w:style>
  <w:style w:type="paragraph" w:styleId="ab">
    <w:name w:val="footer"/>
    <w:basedOn w:val="a"/>
    <w:link w:val="ac"/>
    <w:rsid w:val="00A439BF"/>
    <w:pPr>
      <w:tabs>
        <w:tab w:val="center" w:pos="4513"/>
        <w:tab w:val="right" w:pos="9026"/>
      </w:tabs>
      <w:spacing w:after="0" w:line="240" w:lineRule="auto"/>
      <w:ind w:right="28" w:firstLine="1077"/>
      <w:jc w:val="thaiDistribute"/>
    </w:pPr>
    <w:rPr>
      <w:rFonts w:ascii="EucrosiaUPC" w:hAnsi="EucrosiaUPC"/>
      <w:sz w:val="32"/>
      <w:szCs w:val="40"/>
    </w:rPr>
  </w:style>
  <w:style w:type="character" w:customStyle="1" w:styleId="ac">
    <w:name w:val="ท้ายกระดาษ อักขระ"/>
    <w:basedOn w:val="a0"/>
    <w:link w:val="ab"/>
    <w:rsid w:val="00A439BF"/>
    <w:rPr>
      <w:rFonts w:ascii="EucrosiaUPC" w:eastAsia="Times New Roman" w:hAnsi="EucrosiaUPC" w:cs="Angsana New"/>
      <w:sz w:val="32"/>
      <w:szCs w:val="40"/>
    </w:rPr>
  </w:style>
  <w:style w:type="character" w:styleId="ad">
    <w:name w:val="page number"/>
    <w:basedOn w:val="a0"/>
    <w:rsid w:val="00A439BF"/>
    <w:rPr>
      <w:rFonts w:cs="Times New Roman"/>
    </w:rPr>
  </w:style>
  <w:style w:type="paragraph" w:customStyle="1" w:styleId="12">
    <w:name w:val="รายการย่อหน้า1"/>
    <w:basedOn w:val="a"/>
    <w:rsid w:val="00A439BF"/>
    <w:pPr>
      <w:spacing w:after="0" w:line="240" w:lineRule="auto"/>
      <w:ind w:left="720"/>
    </w:pPr>
    <w:rPr>
      <w:rFonts w:ascii="Times New Roman" w:eastAsia="Calibri" w:hAnsi="Times New Roman"/>
      <w:sz w:val="24"/>
    </w:rPr>
  </w:style>
  <w:style w:type="character" w:customStyle="1" w:styleId="DocumentMapChar">
    <w:name w:val="Document Map Char"/>
    <w:semiHidden/>
    <w:locked/>
    <w:rsid w:val="00A439BF"/>
    <w:rPr>
      <w:rFonts w:ascii="Tahoma" w:hAnsi="Tahoma"/>
      <w:sz w:val="16"/>
    </w:rPr>
  </w:style>
  <w:style w:type="paragraph" w:styleId="ae">
    <w:name w:val="Document Map"/>
    <w:basedOn w:val="a"/>
    <w:link w:val="af"/>
    <w:semiHidden/>
    <w:rsid w:val="00A439BF"/>
    <w:pPr>
      <w:spacing w:after="0" w:line="240" w:lineRule="auto"/>
    </w:pPr>
    <w:rPr>
      <w:rFonts w:ascii="Tahoma" w:hAnsi="Tahoma"/>
      <w:sz w:val="16"/>
      <w:szCs w:val="20"/>
      <w:lang w:eastAsia="ja-JP"/>
    </w:rPr>
  </w:style>
  <w:style w:type="character" w:customStyle="1" w:styleId="af">
    <w:name w:val="ผังเอกสาร อักขระ"/>
    <w:basedOn w:val="a0"/>
    <w:link w:val="ae"/>
    <w:semiHidden/>
    <w:rsid w:val="00A439BF"/>
    <w:rPr>
      <w:rFonts w:ascii="Tahoma" w:eastAsia="Times New Roman" w:hAnsi="Tahoma" w:cs="Angsana New"/>
      <w:sz w:val="16"/>
      <w:szCs w:val="20"/>
      <w:lang w:eastAsia="ja-JP"/>
    </w:rPr>
  </w:style>
  <w:style w:type="paragraph" w:styleId="af0">
    <w:name w:val="footnote text"/>
    <w:basedOn w:val="a"/>
    <w:link w:val="af1"/>
    <w:rsid w:val="00A439BF"/>
    <w:pPr>
      <w:spacing w:after="0" w:line="240" w:lineRule="auto"/>
    </w:pPr>
    <w:rPr>
      <w:rFonts w:ascii="MS Sans Serif" w:hAnsi="MS Sans Serif" w:cs="EucrosiaUPC"/>
      <w:sz w:val="28"/>
      <w:lang w:eastAsia="th-TH"/>
    </w:rPr>
  </w:style>
  <w:style w:type="character" w:customStyle="1" w:styleId="af1">
    <w:name w:val="ข้อความเชิงอรรถ อักขระ"/>
    <w:basedOn w:val="a0"/>
    <w:link w:val="af0"/>
    <w:rsid w:val="00A439BF"/>
    <w:rPr>
      <w:rFonts w:ascii="MS Sans Serif" w:eastAsia="Times New Roman" w:hAnsi="MS Sans Serif" w:cs="EucrosiaUPC"/>
      <w:sz w:val="28"/>
      <w:lang w:eastAsia="th-TH"/>
    </w:rPr>
  </w:style>
  <w:style w:type="paragraph" w:customStyle="1" w:styleId="13">
    <w:name w:val="ไม่มีการเว้นระยะห่าง1"/>
    <w:rsid w:val="00A439BF"/>
    <w:pPr>
      <w:ind w:firstLine="851"/>
      <w:jc w:val="thaiDistribute"/>
    </w:pPr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A439BF"/>
    <w:pPr>
      <w:widowControl w:val="0"/>
      <w:autoSpaceDE w:val="0"/>
      <w:autoSpaceDN w:val="0"/>
      <w:adjustRightInd w:val="0"/>
      <w:jc w:val="left"/>
    </w:pPr>
    <w:rPr>
      <w:rFonts w:ascii="Cordia New" w:eastAsia="Calibri" w:hAnsi="Cordia New" w:cs="Angsana New"/>
      <w:color w:val="000000"/>
      <w:sz w:val="24"/>
      <w:szCs w:val="24"/>
    </w:rPr>
  </w:style>
  <w:style w:type="paragraph" w:customStyle="1" w:styleId="21">
    <w:name w:val="ไม่มีการเว้นระยะห่าง2"/>
    <w:rsid w:val="00A439BF"/>
    <w:pPr>
      <w:ind w:firstLine="851"/>
      <w:jc w:val="thaiDistribute"/>
    </w:pPr>
    <w:rPr>
      <w:rFonts w:ascii="Browallia New" w:eastAsia="Times New Roman" w:hAnsi="Browallia New" w:cs="Angsana New"/>
      <w:sz w:val="32"/>
      <w:szCs w:val="40"/>
    </w:rPr>
  </w:style>
  <w:style w:type="paragraph" w:styleId="22">
    <w:name w:val="Body Text Indent 2"/>
    <w:basedOn w:val="a"/>
    <w:link w:val="23"/>
    <w:rsid w:val="00A439BF"/>
    <w:pPr>
      <w:tabs>
        <w:tab w:val="left" w:pos="0"/>
      </w:tabs>
      <w:spacing w:after="0" w:line="240" w:lineRule="auto"/>
      <w:ind w:left="360"/>
      <w:jc w:val="thaiDistribute"/>
    </w:pPr>
    <w:rPr>
      <w:rFonts w:ascii="Angsana New" w:hAnsi="Angsana New"/>
      <w:sz w:val="32"/>
      <w:szCs w:val="32"/>
    </w:rPr>
  </w:style>
  <w:style w:type="character" w:customStyle="1" w:styleId="23">
    <w:name w:val="การเยื้องเนื้อความ 2 อักขระ"/>
    <w:basedOn w:val="a0"/>
    <w:link w:val="22"/>
    <w:rsid w:val="00A439BF"/>
    <w:rPr>
      <w:rFonts w:ascii="Angsana New" w:eastAsia="Times New Roman" w:hAnsi="Angsana New" w:cs="Angsana New"/>
      <w:sz w:val="32"/>
      <w:szCs w:val="32"/>
    </w:rPr>
  </w:style>
  <w:style w:type="character" w:styleId="af2">
    <w:name w:val="Hyperlink"/>
    <w:basedOn w:val="a0"/>
    <w:rsid w:val="00A43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2013-06-02T07:16:00Z</cp:lastPrinted>
  <dcterms:created xsi:type="dcterms:W3CDTF">2013-05-05T05:43:00Z</dcterms:created>
  <dcterms:modified xsi:type="dcterms:W3CDTF">2013-06-02T07:44:00Z</dcterms:modified>
</cp:coreProperties>
</file>